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95" w:rsidRPr="00D544F6" w:rsidRDefault="00915495" w:rsidP="0091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t>ОТЧЕТ</w:t>
      </w:r>
    </w:p>
    <w:p w:rsidR="00915495" w:rsidRDefault="00915495" w:rsidP="0091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t xml:space="preserve">об итогах голосования на годовом </w:t>
      </w:r>
      <w:proofErr w:type="gramStart"/>
      <w:r w:rsidRPr="00D544F6">
        <w:rPr>
          <w:rFonts w:ascii="Times New Roman" w:hAnsi="Times New Roman" w:cs="Times New Roman"/>
          <w:b/>
          <w:bCs/>
          <w:color w:val="000000"/>
        </w:rPr>
        <w:t>заседании</w:t>
      </w:r>
      <w:proofErr w:type="gramEnd"/>
      <w:r w:rsidRPr="00D544F6">
        <w:rPr>
          <w:rFonts w:ascii="Times New Roman" w:hAnsi="Times New Roman" w:cs="Times New Roman"/>
          <w:b/>
          <w:bCs/>
          <w:color w:val="000000"/>
        </w:rPr>
        <w:t xml:space="preserve"> совмещенном с заочным голосованием для принятия решений общим собранием акционеров Публичного акционерного общества «РУТЕЛЕКОМ»</w:t>
      </w:r>
    </w:p>
    <w:p w:rsidR="00570F15" w:rsidRPr="00D544F6" w:rsidRDefault="00570F15" w:rsidP="0091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6627"/>
      </w:tblGrid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Полное фирменное наименование и место нахождения общества:</w:t>
            </w:r>
          </w:p>
        </w:tc>
        <w:tc>
          <w:tcPr>
            <w:tcW w:w="6627" w:type="dxa"/>
          </w:tcPr>
          <w:p w:rsidR="00915495" w:rsidRPr="00D544F6" w:rsidRDefault="00915495" w:rsidP="00915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Публичное акционерное общество "</w:t>
            </w:r>
            <w:proofErr w:type="spellStart"/>
            <w:r w:rsidRPr="00D544F6">
              <w:rPr>
                <w:rFonts w:ascii="Times New Roman" w:hAnsi="Times New Roman" w:cs="Times New Roman"/>
                <w:color w:val="000000"/>
              </w:rPr>
              <w:t>Рутелеком</w:t>
            </w:r>
            <w:proofErr w:type="spellEnd"/>
            <w:r w:rsidRPr="00D544F6">
              <w:rPr>
                <w:rFonts w:ascii="Times New Roman" w:hAnsi="Times New Roman" w:cs="Times New Roman"/>
                <w:color w:val="000000"/>
              </w:rPr>
              <w:t>", Новосибирская обл., г</w:t>
            </w:r>
            <w:proofErr w:type="gramStart"/>
            <w:r w:rsidRPr="00D544F6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544F6">
              <w:rPr>
                <w:rFonts w:ascii="Times New Roman" w:hAnsi="Times New Roman" w:cs="Times New Roman"/>
                <w:color w:val="000000"/>
              </w:rPr>
              <w:t>овосибирск, ул.Восход, 1/А, 511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Вид общего собрания акционеров: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Способ принятия решений общим собранием: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Заседание, совмещенное с заочным голосованием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bCs/>
              </w:rPr>
              <w:t>Дата определения (фиксации) лиц, имеющих право голоса при принятии решений общим собранием акционеров:</w:t>
            </w:r>
          </w:p>
        </w:tc>
        <w:tc>
          <w:tcPr>
            <w:tcW w:w="6627" w:type="dxa"/>
          </w:tcPr>
          <w:p w:rsidR="00915495" w:rsidRPr="00D544F6" w:rsidRDefault="00915495" w:rsidP="00915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21.04.2025г.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Дата проведения:</w:t>
            </w:r>
          </w:p>
        </w:tc>
        <w:tc>
          <w:tcPr>
            <w:tcW w:w="6627" w:type="dxa"/>
          </w:tcPr>
          <w:p w:rsidR="00915495" w:rsidRPr="00D544F6" w:rsidRDefault="00915495" w:rsidP="00915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16.05.2025г.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Место проведения заседания:</w:t>
            </w:r>
          </w:p>
        </w:tc>
        <w:tc>
          <w:tcPr>
            <w:tcW w:w="6627" w:type="dxa"/>
          </w:tcPr>
          <w:p w:rsidR="00915495" w:rsidRPr="00D544F6" w:rsidRDefault="00915495" w:rsidP="009154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652050 Кемеровская </w:t>
            </w:r>
            <w:proofErr w:type="spellStart"/>
            <w:r w:rsidRPr="00D544F6">
              <w:rPr>
                <w:rFonts w:ascii="Times New Roman" w:hAnsi="Times New Roman" w:cs="Times New Roman"/>
              </w:rPr>
              <w:t>обл.-Кузбасс</w:t>
            </w:r>
            <w:proofErr w:type="spellEnd"/>
            <w:r w:rsidRPr="00D544F6">
              <w:rPr>
                <w:rFonts w:ascii="Times New Roman" w:hAnsi="Times New Roman" w:cs="Times New Roman"/>
              </w:rPr>
              <w:t>, г</w:t>
            </w:r>
            <w:proofErr w:type="gramStart"/>
            <w:r w:rsidRPr="00D544F6">
              <w:rPr>
                <w:rFonts w:ascii="Times New Roman" w:hAnsi="Times New Roman" w:cs="Times New Roman"/>
              </w:rPr>
              <w:t>.Ю</w:t>
            </w:r>
            <w:proofErr w:type="gramEnd"/>
            <w:r w:rsidRPr="00D544F6">
              <w:rPr>
                <w:rFonts w:ascii="Times New Roman" w:hAnsi="Times New Roman" w:cs="Times New Roman"/>
              </w:rPr>
              <w:t>рга,  ул. Московская, 38А, офис ПАО «РУТЕЛЕКОМ».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Полное фирменное наименование, место нахождения регистратора, выполняющего функции счетной комиссии: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Томский филиал Акционерное общество ВТБ Регистратор</w:t>
            </w:r>
          </w:p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34029, г"/>
              </w:smartTagPr>
              <w:r w:rsidRPr="00D544F6">
                <w:rPr>
                  <w:rFonts w:ascii="Times New Roman" w:hAnsi="Times New Roman" w:cs="Times New Roman"/>
                </w:rPr>
                <w:t>634029, г</w:t>
              </w:r>
            </w:smartTag>
            <w:r w:rsidRPr="00D544F6">
              <w:rPr>
                <w:rFonts w:ascii="Times New Roman" w:hAnsi="Times New Roman" w:cs="Times New Roman"/>
              </w:rPr>
              <w:t>. Томск, ул. Белинского, д.15-201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Уполномоченное регистратором лицо: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44F6">
              <w:rPr>
                <w:rFonts w:ascii="Times New Roman" w:hAnsi="Times New Roman" w:cs="Times New Roman"/>
              </w:rPr>
              <w:t>Сидельникова</w:t>
            </w:r>
            <w:proofErr w:type="spellEnd"/>
            <w:r w:rsidRPr="00D544F6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D544F6">
              <w:rPr>
                <w:rFonts w:ascii="Times New Roman" w:hAnsi="Times New Roman" w:cs="Times New Roman"/>
              </w:rPr>
              <w:t>Юлдашевна</w:t>
            </w:r>
            <w:proofErr w:type="spellEnd"/>
            <w:r w:rsidRPr="00D544F6">
              <w:rPr>
                <w:rFonts w:ascii="Times New Roman" w:hAnsi="Times New Roman" w:cs="Times New Roman"/>
              </w:rPr>
              <w:t xml:space="preserve"> по доверенности № 030325/120 от 03.03.2025 г.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Время начала и окончания регистрации: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10 час. 00 мин.</w:t>
            </w:r>
          </w:p>
          <w:p w:rsidR="00915495" w:rsidRPr="00D544F6" w:rsidRDefault="00915495" w:rsidP="009154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12 час. 40 мин.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Время открытия и закрытия заседания: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11 час. 00 мин.</w:t>
            </w:r>
          </w:p>
          <w:p w:rsidR="00915495" w:rsidRPr="00D544F6" w:rsidRDefault="00915495" w:rsidP="009154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12 час. 40 мин.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Время начала подсчета голосов:</w:t>
            </w:r>
          </w:p>
        </w:tc>
        <w:tc>
          <w:tcPr>
            <w:tcW w:w="6627" w:type="dxa"/>
            <w:vAlign w:val="center"/>
          </w:tcPr>
          <w:p w:rsidR="00915495" w:rsidRPr="00D544F6" w:rsidRDefault="00915495" w:rsidP="009154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13 час. 00 мин.</w:t>
            </w:r>
          </w:p>
        </w:tc>
      </w:tr>
      <w:tr w:rsidR="00915495" w:rsidRPr="00D544F6" w:rsidTr="00D544F6">
        <w:tc>
          <w:tcPr>
            <w:tcW w:w="3049" w:type="dxa"/>
            <w:vAlign w:val="center"/>
          </w:tcPr>
          <w:p w:rsidR="00915495" w:rsidRPr="00D544F6" w:rsidRDefault="00915495" w:rsidP="00915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color w:val="000000"/>
              </w:rPr>
              <w:t>Дата составления протокола:</w:t>
            </w:r>
          </w:p>
        </w:tc>
        <w:tc>
          <w:tcPr>
            <w:tcW w:w="6627" w:type="dxa"/>
          </w:tcPr>
          <w:p w:rsidR="00915495" w:rsidRPr="00D544F6" w:rsidRDefault="00915495" w:rsidP="00915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16.05.2025г.</w:t>
            </w:r>
          </w:p>
        </w:tc>
      </w:tr>
    </w:tbl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5495" w:rsidRPr="00D544F6" w:rsidRDefault="00915495" w:rsidP="00915495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44F6">
        <w:rPr>
          <w:rFonts w:ascii="Times New Roman" w:hAnsi="Times New Roman" w:cs="Times New Roman"/>
          <w:color w:val="000000"/>
        </w:rPr>
        <w:t>В соответствии со ст. 56 Федерального закона от 26.12.1995 N 208-ФЗ "Об акционерных обществах" и договором № 18 от 22 апреля 2025 г. «На оказание услуг по подготовке общего собрания акционеров и выполнению функций счетной комиссии» функции счетной комиссии выполнял Регистратор Общества – Томский филиал Акционерное общество ВТБ Регистратор. Местонахождение Регистратора: г. Томск, ул</w:t>
      </w:r>
      <w:proofErr w:type="gramStart"/>
      <w:r w:rsidRPr="00D544F6">
        <w:rPr>
          <w:rFonts w:ascii="Times New Roman" w:hAnsi="Times New Roman" w:cs="Times New Roman"/>
          <w:color w:val="000000"/>
        </w:rPr>
        <w:t>.Б</w:t>
      </w:r>
      <w:proofErr w:type="gramEnd"/>
      <w:r w:rsidRPr="00D544F6">
        <w:rPr>
          <w:rFonts w:ascii="Times New Roman" w:hAnsi="Times New Roman" w:cs="Times New Roman"/>
          <w:color w:val="000000"/>
        </w:rPr>
        <w:t>елинского, 15, оф.201.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D544F6">
        <w:rPr>
          <w:rFonts w:ascii="Times New Roman" w:hAnsi="Times New Roman" w:cs="Times New Roman"/>
          <w:color w:val="000000"/>
        </w:rPr>
        <w:t xml:space="preserve">Уполномоченное лицо Регистратора: </w:t>
      </w:r>
      <w:proofErr w:type="spellStart"/>
      <w:r w:rsidRPr="00D544F6">
        <w:rPr>
          <w:rFonts w:ascii="Times New Roman" w:hAnsi="Times New Roman" w:cs="Times New Roman"/>
          <w:color w:val="000000"/>
        </w:rPr>
        <w:t>Сидельникова</w:t>
      </w:r>
      <w:proofErr w:type="spellEnd"/>
      <w:r w:rsidRPr="00D544F6">
        <w:rPr>
          <w:rFonts w:ascii="Times New Roman" w:hAnsi="Times New Roman" w:cs="Times New Roman"/>
          <w:color w:val="000000"/>
        </w:rPr>
        <w:t xml:space="preserve"> Елена </w:t>
      </w:r>
      <w:proofErr w:type="spellStart"/>
      <w:r w:rsidRPr="00D544F6">
        <w:rPr>
          <w:rFonts w:ascii="Times New Roman" w:hAnsi="Times New Roman" w:cs="Times New Roman"/>
          <w:color w:val="000000"/>
        </w:rPr>
        <w:t>Юлдашевна</w:t>
      </w:r>
      <w:proofErr w:type="spellEnd"/>
      <w:r w:rsidRPr="00D544F6">
        <w:rPr>
          <w:rFonts w:ascii="Times New Roman" w:hAnsi="Times New Roman" w:cs="Times New Roman"/>
          <w:color w:val="000000"/>
        </w:rPr>
        <w:t xml:space="preserve"> по доверенности № 030325/120 от 03.03.2025 г.</w:t>
      </w:r>
    </w:p>
    <w:p w:rsidR="00915495" w:rsidRPr="00D544F6" w:rsidRDefault="00915495" w:rsidP="009154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>Повестка дня:</w:t>
      </w:r>
    </w:p>
    <w:p w:rsidR="00915495" w:rsidRPr="00D544F6" w:rsidRDefault="00915495" w:rsidP="0091549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1. Утверждение годового отчета Общества за 2024 год.</w:t>
      </w:r>
    </w:p>
    <w:p w:rsidR="00915495" w:rsidRPr="00D544F6" w:rsidRDefault="00915495" w:rsidP="0091549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2. Утверждение годовой бухгалтерской отчетности Общества за 2024 год.</w:t>
      </w:r>
    </w:p>
    <w:p w:rsidR="00915495" w:rsidRPr="00D544F6" w:rsidRDefault="00915495" w:rsidP="0091549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3. Распределение прибыли и убытков Общества по результатам отчетного 2024 года.</w:t>
      </w:r>
    </w:p>
    <w:p w:rsidR="00915495" w:rsidRPr="00D544F6" w:rsidRDefault="00915495" w:rsidP="0091549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4. Избрание членов Совета директоров Общества.</w:t>
      </w:r>
    </w:p>
    <w:p w:rsidR="00915495" w:rsidRPr="00D544F6" w:rsidRDefault="00915495" w:rsidP="0091549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5. Избрание членов Ревизионной комиссии Общества.</w:t>
      </w:r>
    </w:p>
    <w:p w:rsidR="00915495" w:rsidRPr="00D544F6" w:rsidRDefault="00915495" w:rsidP="0091549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6. Назначение аудиторской организации Общества на 2025 год.</w:t>
      </w:r>
    </w:p>
    <w:p w:rsidR="00915495" w:rsidRPr="00D544F6" w:rsidRDefault="00915495" w:rsidP="0091549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На 11:00 по местному времени зарегистрированы лица, обладавшие в совокупности </w:t>
      </w:r>
      <w:r w:rsidRPr="00D544F6">
        <w:rPr>
          <w:rFonts w:ascii="Times New Roman" w:hAnsi="Times New Roman" w:cs="Times New Roman"/>
          <w:b/>
        </w:rPr>
        <w:t>1 366 186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>(Один миллион триста шестьдесят шесть тысяч сто восемьдесят шесть</w:t>
      </w:r>
      <w:proofErr w:type="gramStart"/>
      <w:r w:rsidRPr="00D544F6">
        <w:rPr>
          <w:rFonts w:ascii="Times New Roman" w:hAnsi="Times New Roman" w:cs="Times New Roman"/>
          <w:b/>
        </w:rPr>
        <w:t xml:space="preserve"> )</w:t>
      </w:r>
      <w:proofErr w:type="gramEnd"/>
      <w:r w:rsidRPr="00D544F6">
        <w:rPr>
          <w:rFonts w:ascii="Times New Roman" w:hAnsi="Times New Roman" w:cs="Times New Roman"/>
        </w:rPr>
        <w:t xml:space="preserve"> голосами, что составляет </w:t>
      </w:r>
      <w:r w:rsidRPr="00D544F6">
        <w:rPr>
          <w:rFonts w:ascii="Times New Roman" w:hAnsi="Times New Roman" w:cs="Times New Roman"/>
          <w:b/>
        </w:rPr>
        <w:t>91,0806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>%</w:t>
      </w:r>
      <w:r w:rsidRPr="00D544F6">
        <w:rPr>
          <w:rFonts w:ascii="Times New Roman" w:hAnsi="Times New Roman" w:cs="Times New Roman"/>
        </w:rPr>
        <w:t xml:space="preserve"> от общего количества голосов лиц, имеющих право на участие в общем собрании акционеров.</w:t>
      </w:r>
    </w:p>
    <w:p w:rsidR="00915495" w:rsidRPr="00D544F6" w:rsidRDefault="00915495" w:rsidP="0091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lastRenderedPageBreak/>
        <w:t xml:space="preserve">В соответствии с требованиями п. 4.24 Положения Банка России «Об общих собраниях акционеров» от 16.11.2018 № 660-П кворум общего собрания (кворум по вопросам, включенным в повестку дня общего собрания) определяется исходя из количества размещенных голосующих акций общества на дату определения (фиксации) лиц, имеющих право голоса при принятии решений на  общем собрании, за вычетом акций, право </w:t>
      </w:r>
      <w:proofErr w:type="gramStart"/>
      <w:r w:rsidRPr="00D544F6">
        <w:rPr>
          <w:rFonts w:ascii="Times New Roman" w:hAnsi="Times New Roman" w:cs="Times New Roman"/>
        </w:rPr>
        <w:t>собственности</w:t>
      </w:r>
      <w:proofErr w:type="gramEnd"/>
      <w:r w:rsidRPr="00D544F6">
        <w:rPr>
          <w:rFonts w:ascii="Times New Roman" w:hAnsi="Times New Roman" w:cs="Times New Roman"/>
        </w:rPr>
        <w:t xml:space="preserve"> на которые перешло к Обществу.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</w:rPr>
        <w:t xml:space="preserve">Общее количество размещенных акций Общества </w:t>
      </w:r>
      <w:r w:rsidRPr="00D544F6">
        <w:rPr>
          <w:rFonts w:ascii="Times New Roman" w:hAnsi="Times New Roman" w:cs="Times New Roman"/>
          <w:b/>
        </w:rPr>
        <w:t>1 500 000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</w:rPr>
        <w:t xml:space="preserve">Количество акций, право собственности, на которые перешло к Обществу </w:t>
      </w:r>
      <w:r w:rsidRPr="00D544F6">
        <w:rPr>
          <w:rFonts w:ascii="Times New Roman" w:hAnsi="Times New Roman" w:cs="Times New Roman"/>
          <w:b/>
        </w:rPr>
        <w:t>25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Общее количество акции Общества, </w:t>
      </w:r>
      <w:proofErr w:type="gramStart"/>
      <w:r w:rsidRPr="00D544F6">
        <w:rPr>
          <w:rFonts w:ascii="Times New Roman" w:hAnsi="Times New Roman" w:cs="Times New Roman"/>
        </w:rPr>
        <w:t>имеющих</w:t>
      </w:r>
      <w:proofErr w:type="gramEnd"/>
      <w:r w:rsidRPr="00D544F6">
        <w:rPr>
          <w:rFonts w:ascii="Times New Roman" w:hAnsi="Times New Roman" w:cs="Times New Roman"/>
        </w:rPr>
        <w:t xml:space="preserve"> право голоса на общем собрании </w:t>
      </w:r>
      <w:r w:rsidRPr="00D544F6">
        <w:rPr>
          <w:rFonts w:ascii="Times New Roman" w:hAnsi="Times New Roman" w:cs="Times New Roman"/>
          <w:b/>
        </w:rPr>
        <w:t>1 499 975</w:t>
      </w:r>
    </w:p>
    <w:p w:rsidR="00915495" w:rsidRPr="00D544F6" w:rsidRDefault="00915495" w:rsidP="0091549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В соответствии с требованиями п. 4.24 Положения Банка России «Об общих собраниях акционеров» от 16.11.2018 № 660-П общее собрание, проводимое в форме собрания, открывается, если ко времени начала его проведения имеется </w:t>
      </w:r>
      <w:proofErr w:type="gramStart"/>
      <w:r w:rsidRPr="00D544F6">
        <w:rPr>
          <w:rFonts w:ascii="Times New Roman" w:hAnsi="Times New Roman" w:cs="Times New Roman"/>
        </w:rPr>
        <w:t>кворум</w:t>
      </w:r>
      <w:proofErr w:type="gramEnd"/>
      <w:r w:rsidRPr="00D544F6">
        <w:rPr>
          <w:rFonts w:ascii="Times New Roman" w:hAnsi="Times New Roman" w:cs="Times New Roman"/>
        </w:rPr>
        <w:t xml:space="preserve"> хотя бы по одному из вопросов, включенных в повестку дня общего собрания (далее по тексту – Положение).</w:t>
      </w:r>
    </w:p>
    <w:p w:rsidR="00915495" w:rsidRPr="00D544F6" w:rsidRDefault="00915495" w:rsidP="0091549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color w:val="000000"/>
        </w:rPr>
        <w:t xml:space="preserve">Кворум заседания для принятия решений общим собранием акционеров </w:t>
      </w:r>
      <w:r w:rsidRPr="00D544F6">
        <w:rPr>
          <w:rFonts w:ascii="Times New Roman" w:hAnsi="Times New Roman" w:cs="Times New Roman"/>
          <w:b/>
          <w:color w:val="000000"/>
        </w:rPr>
        <w:t>имеется</w:t>
      </w:r>
      <w:r w:rsidRPr="00D544F6">
        <w:rPr>
          <w:rFonts w:ascii="Times New Roman" w:hAnsi="Times New Roman" w:cs="Times New Roman"/>
          <w:b/>
          <w:bCs/>
        </w:rPr>
        <w:t>.</w:t>
      </w:r>
    </w:p>
    <w:p w:rsidR="00915495" w:rsidRPr="00D544F6" w:rsidRDefault="00915495" w:rsidP="0091549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>Итоги голосования.</w:t>
      </w:r>
    </w:p>
    <w:p w:rsidR="00915495" w:rsidRPr="00D544F6" w:rsidRDefault="00915495" w:rsidP="00915495">
      <w:pPr>
        <w:pStyle w:val="a9"/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bookmarkStart w:id="0" w:name="в1общее_голосов"/>
      <w:bookmarkEnd w:id="0"/>
      <w:r w:rsidRPr="00D544F6">
        <w:rPr>
          <w:rFonts w:ascii="Times New Roman" w:hAnsi="Times New Roman" w:cs="Times New Roman"/>
        </w:rPr>
        <w:t>По вопросу повестки дня №1:</w:t>
      </w:r>
      <w:r w:rsidRPr="00D544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544F6">
        <w:rPr>
          <w:rFonts w:ascii="Times New Roman" w:hAnsi="Times New Roman" w:cs="Times New Roman"/>
          <w:b/>
          <w:bCs/>
        </w:rPr>
        <w:t>Утверждение годового отчета Общества за 2024 год.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</w:t>
      </w:r>
      <w:r w:rsidRPr="00D544F6">
        <w:rPr>
          <w:rFonts w:ascii="Times New Roman" w:hAnsi="Times New Roman" w:cs="Times New Roman"/>
        </w:rPr>
        <w:t>:</w:t>
      </w:r>
      <w:r w:rsidRPr="00D544F6">
        <w:rPr>
          <w:rFonts w:ascii="Times New Roman" w:hAnsi="Times New Roman" w:cs="Times New Roman"/>
          <w:b/>
        </w:rPr>
        <w:t xml:space="preserve">1 499 975. 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 xml:space="preserve">Число голосов, </w:t>
      </w:r>
      <w:r w:rsidRPr="00D544F6">
        <w:rPr>
          <w:rFonts w:ascii="Times New Roman" w:hAnsi="Times New Roman" w:cs="Times New Roman"/>
        </w:rPr>
        <w:t xml:space="preserve">имеющих право </w:t>
      </w:r>
      <w:r w:rsidRPr="00D544F6">
        <w:rPr>
          <w:rFonts w:ascii="Times New Roman" w:hAnsi="Times New Roman" w:cs="Times New Roman"/>
          <w:color w:val="000000"/>
        </w:rPr>
        <w:t xml:space="preserve">голоса при принятии решений общим собранием акционеров </w:t>
      </w:r>
      <w:r w:rsidRPr="00D544F6">
        <w:rPr>
          <w:rFonts w:ascii="Times New Roman" w:hAnsi="Times New Roman" w:cs="Times New Roman"/>
        </w:rPr>
        <w:t>для голосования по данному вопросу повестки дня</w:t>
      </w:r>
      <w:r w:rsidRPr="00D544F6">
        <w:rPr>
          <w:rFonts w:ascii="Times New Roman" w:hAnsi="Times New Roman" w:cs="Times New Roman"/>
          <w:color w:val="000000"/>
        </w:rPr>
        <w:t>, определенное с учетом положений пункта 4.24 Положения</w:t>
      </w:r>
      <w:r w:rsidRPr="00D544F6">
        <w:rPr>
          <w:rFonts w:ascii="Times New Roman" w:hAnsi="Times New Roman" w:cs="Times New Roman"/>
        </w:rPr>
        <w:t xml:space="preserve">: </w:t>
      </w:r>
      <w:r w:rsidRPr="00D544F6">
        <w:rPr>
          <w:rFonts w:ascii="Times New Roman" w:hAnsi="Times New Roman" w:cs="Times New Roman"/>
          <w:b/>
        </w:rPr>
        <w:t>1 499 975.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принявшие участие в заседании, по данному вопросу повестки дня: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>1 366 186 (91,0806%).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color w:val="000000"/>
        </w:rPr>
        <w:t>Кворум</w:t>
      </w:r>
      <w:r w:rsidRPr="00D544F6">
        <w:rPr>
          <w:rFonts w:ascii="Times New Roman" w:hAnsi="Times New Roman" w:cs="Times New Roman"/>
          <w:b/>
          <w:color w:val="000000"/>
        </w:rPr>
        <w:t xml:space="preserve"> </w:t>
      </w:r>
      <w:r w:rsidRPr="00D544F6">
        <w:rPr>
          <w:rFonts w:ascii="Times New Roman" w:hAnsi="Times New Roman" w:cs="Times New Roman"/>
          <w:color w:val="000000"/>
        </w:rPr>
        <w:t>–</w:t>
      </w:r>
      <w:r w:rsidRPr="00D544F6">
        <w:rPr>
          <w:rFonts w:ascii="Times New Roman" w:hAnsi="Times New Roman" w:cs="Times New Roman"/>
          <w:b/>
          <w:color w:val="000000"/>
        </w:rPr>
        <w:t xml:space="preserve"> 100,00 </w:t>
      </w:r>
      <w:r w:rsidRPr="00D544F6">
        <w:rPr>
          <w:rFonts w:ascii="Times New Roman" w:hAnsi="Times New Roman" w:cs="Times New Roman"/>
          <w:bCs/>
        </w:rPr>
        <w:t>%.</w:t>
      </w:r>
    </w:p>
    <w:p w:rsidR="00915495" w:rsidRPr="00D544F6" w:rsidRDefault="00915495" w:rsidP="0091549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 xml:space="preserve">Формулировка решения по указанному вопросу, поставленному на голосование:  </w:t>
      </w:r>
    </w:p>
    <w:p w:rsidR="00915495" w:rsidRPr="00D544F6" w:rsidRDefault="00915495" w:rsidP="00915495">
      <w:pPr>
        <w:keepNext/>
        <w:keepLines/>
        <w:spacing w:after="0"/>
        <w:outlineLvl w:val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Утвердить годовой отчет Общества за 2024 год.</w:t>
      </w:r>
    </w:p>
    <w:p w:rsidR="00915495" w:rsidRPr="00EA661C" w:rsidRDefault="00915495" w:rsidP="00915495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EA661C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0C0C08">
            <w:pPr>
              <w:keepNext/>
              <w:spacing w:after="0" w:line="240" w:lineRule="auto"/>
              <w:ind w:left="-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keepNext/>
        <w:spacing w:after="0" w:line="240" w:lineRule="auto"/>
        <w:ind w:firstLine="13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* 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№ 660-П).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b/>
        </w:rPr>
        <w:t>Решили:</w:t>
      </w:r>
    </w:p>
    <w:p w:rsidR="00915495" w:rsidRPr="00D544F6" w:rsidRDefault="00915495" w:rsidP="00915495">
      <w:pPr>
        <w:keepNext/>
        <w:keepLines/>
        <w:spacing w:after="0"/>
        <w:outlineLvl w:val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Утвердить годовой отчет Общества за 2024 год.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szCs w:val="22"/>
        </w:rPr>
      </w:pPr>
      <w:r w:rsidRPr="00D544F6">
        <w:rPr>
          <w:rFonts w:ascii="Times New Roman" w:hAnsi="Times New Roman"/>
          <w:szCs w:val="22"/>
        </w:rPr>
        <w:t>РЕШЕНИЕ ПРИНЯТО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495" w:rsidRPr="00D544F6" w:rsidRDefault="00915495" w:rsidP="00915495">
      <w:pPr>
        <w:pStyle w:val="a9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</w:rPr>
        <w:t>По вопросу повестки дня №2:</w:t>
      </w:r>
      <w:r w:rsidRPr="00D544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544F6">
        <w:rPr>
          <w:rFonts w:ascii="Times New Roman" w:hAnsi="Times New Roman" w:cs="Times New Roman"/>
          <w:b/>
          <w:bCs/>
        </w:rPr>
        <w:t>Утверждение годового бухгалтерской отчетности Общества за 2024 год.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</w:t>
      </w:r>
      <w:r w:rsidRPr="00D544F6">
        <w:rPr>
          <w:rFonts w:ascii="Times New Roman" w:hAnsi="Times New Roman" w:cs="Times New Roman"/>
        </w:rPr>
        <w:t>:</w:t>
      </w:r>
      <w:r w:rsidRPr="00D544F6">
        <w:rPr>
          <w:rFonts w:ascii="Times New Roman" w:hAnsi="Times New Roman" w:cs="Times New Roman"/>
          <w:b/>
        </w:rPr>
        <w:t xml:space="preserve">1 499 975. 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 xml:space="preserve">Число голосов, </w:t>
      </w:r>
      <w:r w:rsidRPr="00D544F6">
        <w:rPr>
          <w:rFonts w:ascii="Times New Roman" w:hAnsi="Times New Roman" w:cs="Times New Roman"/>
        </w:rPr>
        <w:t xml:space="preserve">имеющих право </w:t>
      </w:r>
      <w:r w:rsidRPr="00D544F6">
        <w:rPr>
          <w:rFonts w:ascii="Times New Roman" w:hAnsi="Times New Roman" w:cs="Times New Roman"/>
          <w:color w:val="000000"/>
        </w:rPr>
        <w:t xml:space="preserve">голоса при принятии решений общим собранием акционеров </w:t>
      </w:r>
      <w:r w:rsidRPr="00D544F6">
        <w:rPr>
          <w:rFonts w:ascii="Times New Roman" w:hAnsi="Times New Roman" w:cs="Times New Roman"/>
        </w:rPr>
        <w:t>для голосования по данному вопросу повестки дня</w:t>
      </w:r>
      <w:r w:rsidRPr="00D544F6">
        <w:rPr>
          <w:rFonts w:ascii="Times New Roman" w:hAnsi="Times New Roman" w:cs="Times New Roman"/>
          <w:color w:val="000000"/>
        </w:rPr>
        <w:t>, определенное с учетом положений пункта 4.24 Положения</w:t>
      </w:r>
      <w:r w:rsidRPr="00D544F6">
        <w:rPr>
          <w:rFonts w:ascii="Times New Roman" w:hAnsi="Times New Roman" w:cs="Times New Roman"/>
        </w:rPr>
        <w:t xml:space="preserve">: </w:t>
      </w:r>
      <w:r w:rsidRPr="00D544F6">
        <w:rPr>
          <w:rFonts w:ascii="Times New Roman" w:hAnsi="Times New Roman" w:cs="Times New Roman"/>
          <w:b/>
        </w:rPr>
        <w:t>1 499 975.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принявшие участие в заседании, по данному вопросу повестки дня: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>1 366 186 (91,0806%).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color w:val="000000"/>
        </w:rPr>
        <w:t>Кворум</w:t>
      </w:r>
      <w:r w:rsidRPr="00D544F6">
        <w:rPr>
          <w:rFonts w:ascii="Times New Roman" w:hAnsi="Times New Roman" w:cs="Times New Roman"/>
          <w:b/>
          <w:color w:val="000000"/>
        </w:rPr>
        <w:t xml:space="preserve"> </w:t>
      </w:r>
      <w:r w:rsidRPr="00D544F6">
        <w:rPr>
          <w:rFonts w:ascii="Times New Roman" w:hAnsi="Times New Roman" w:cs="Times New Roman"/>
          <w:color w:val="000000"/>
        </w:rPr>
        <w:t>–</w:t>
      </w:r>
      <w:r w:rsidRPr="00D544F6">
        <w:rPr>
          <w:rFonts w:ascii="Times New Roman" w:hAnsi="Times New Roman" w:cs="Times New Roman"/>
          <w:b/>
          <w:color w:val="000000"/>
        </w:rPr>
        <w:t xml:space="preserve"> 100,00 </w:t>
      </w:r>
      <w:r w:rsidRPr="00D544F6">
        <w:rPr>
          <w:rFonts w:ascii="Times New Roman" w:hAnsi="Times New Roman" w:cs="Times New Roman"/>
          <w:bCs/>
        </w:rPr>
        <w:t>%.</w:t>
      </w:r>
    </w:p>
    <w:p w:rsidR="00915495" w:rsidRPr="00D544F6" w:rsidRDefault="00915495" w:rsidP="0091549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 xml:space="preserve">Формулировка решения по указанному вопросу, поставленному на голосование:  </w:t>
      </w:r>
    </w:p>
    <w:p w:rsidR="00915495" w:rsidRPr="00D544F6" w:rsidRDefault="00915495" w:rsidP="00915495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Утвердить годовую бухгалтерскую отчетность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Cs/>
        </w:rPr>
        <w:t>Общества за 2024 год.</w:t>
      </w:r>
    </w:p>
    <w:p w:rsidR="00915495" w:rsidRPr="00D544F6" w:rsidRDefault="00915495" w:rsidP="00915495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0C0C08">
            <w:pPr>
              <w:keepNext/>
              <w:spacing w:after="0" w:line="240" w:lineRule="auto"/>
              <w:ind w:hanging="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keepNext/>
        <w:spacing w:after="0" w:line="240" w:lineRule="auto"/>
        <w:ind w:firstLine="13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* 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№ 660-П).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b/>
        </w:rPr>
        <w:t>Решили:</w:t>
      </w:r>
    </w:p>
    <w:p w:rsidR="00915495" w:rsidRPr="00D544F6" w:rsidRDefault="00915495" w:rsidP="00915495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Утвердить годовую бухгалтерскую отчетность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Cs/>
        </w:rPr>
        <w:t>Общества за 2024 год.</w:t>
      </w:r>
    </w:p>
    <w:p w:rsidR="00915495" w:rsidRPr="00D544F6" w:rsidRDefault="00915495" w:rsidP="00915495">
      <w:pPr>
        <w:spacing w:after="0" w:line="240" w:lineRule="exact"/>
        <w:ind w:left="357"/>
        <w:jc w:val="center"/>
        <w:rPr>
          <w:rFonts w:ascii="Times New Roman" w:hAnsi="Times New Roman" w:cs="Times New Roman"/>
          <w:bCs/>
          <w:color w:val="000000"/>
        </w:rPr>
      </w:pP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szCs w:val="22"/>
        </w:rPr>
      </w:pPr>
      <w:r w:rsidRPr="00D544F6">
        <w:rPr>
          <w:rFonts w:ascii="Times New Roman" w:hAnsi="Times New Roman"/>
          <w:szCs w:val="22"/>
        </w:rPr>
        <w:t>РЕШЕНИЕ ПРИНЯТО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495" w:rsidRPr="00D544F6" w:rsidRDefault="00915495" w:rsidP="00915495">
      <w:pPr>
        <w:pStyle w:val="a9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</w:rPr>
        <w:t>По вопросу повестки дня №3:</w:t>
      </w:r>
      <w:r w:rsidRPr="00D544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544F6">
        <w:rPr>
          <w:rFonts w:ascii="Times New Roman" w:hAnsi="Times New Roman" w:cs="Times New Roman"/>
          <w:b/>
          <w:bCs/>
        </w:rPr>
        <w:t xml:space="preserve">Распределение прибыли Общества по результатам </w:t>
      </w:r>
      <w:r w:rsidR="003869D7">
        <w:rPr>
          <w:rFonts w:ascii="Times New Roman" w:hAnsi="Times New Roman" w:cs="Times New Roman"/>
          <w:b/>
          <w:bCs/>
        </w:rPr>
        <w:t>отчетного</w:t>
      </w:r>
      <w:r w:rsidRPr="00D544F6">
        <w:rPr>
          <w:rFonts w:ascii="Times New Roman" w:hAnsi="Times New Roman" w:cs="Times New Roman"/>
          <w:b/>
          <w:bCs/>
        </w:rPr>
        <w:t xml:space="preserve"> 2024 года.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</w:t>
      </w:r>
      <w:r w:rsidRPr="00D544F6">
        <w:rPr>
          <w:rFonts w:ascii="Times New Roman" w:hAnsi="Times New Roman" w:cs="Times New Roman"/>
        </w:rPr>
        <w:t>:</w:t>
      </w:r>
      <w:r w:rsidRPr="00D544F6">
        <w:rPr>
          <w:rFonts w:ascii="Times New Roman" w:hAnsi="Times New Roman" w:cs="Times New Roman"/>
          <w:b/>
        </w:rPr>
        <w:t xml:space="preserve">1 499 975. 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 xml:space="preserve">Число голосов, </w:t>
      </w:r>
      <w:r w:rsidRPr="00D544F6">
        <w:rPr>
          <w:rFonts w:ascii="Times New Roman" w:hAnsi="Times New Roman" w:cs="Times New Roman"/>
        </w:rPr>
        <w:t xml:space="preserve">имеющих право </w:t>
      </w:r>
      <w:r w:rsidRPr="00D544F6">
        <w:rPr>
          <w:rFonts w:ascii="Times New Roman" w:hAnsi="Times New Roman" w:cs="Times New Roman"/>
          <w:color w:val="000000"/>
        </w:rPr>
        <w:t xml:space="preserve">голоса при принятии решений общим собранием акционеров </w:t>
      </w:r>
      <w:r w:rsidRPr="00D544F6">
        <w:rPr>
          <w:rFonts w:ascii="Times New Roman" w:hAnsi="Times New Roman" w:cs="Times New Roman"/>
        </w:rPr>
        <w:t>для голосования по данному вопросу повестки дня</w:t>
      </w:r>
      <w:r w:rsidRPr="00D544F6">
        <w:rPr>
          <w:rFonts w:ascii="Times New Roman" w:hAnsi="Times New Roman" w:cs="Times New Roman"/>
          <w:color w:val="000000"/>
        </w:rPr>
        <w:t>, определенное с учетом положений пункта 4.24 Положения</w:t>
      </w:r>
      <w:r w:rsidRPr="00D544F6">
        <w:rPr>
          <w:rFonts w:ascii="Times New Roman" w:hAnsi="Times New Roman" w:cs="Times New Roman"/>
        </w:rPr>
        <w:t xml:space="preserve">: </w:t>
      </w:r>
      <w:r w:rsidRPr="00D544F6">
        <w:rPr>
          <w:rFonts w:ascii="Times New Roman" w:hAnsi="Times New Roman" w:cs="Times New Roman"/>
          <w:b/>
        </w:rPr>
        <w:t>1 499 975.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принявшие участие в заседании, по данному вопросу повестки дня: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>1 366 186 (91,0806%).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color w:val="000000"/>
        </w:rPr>
        <w:t>Кворум</w:t>
      </w:r>
      <w:r w:rsidRPr="00D544F6">
        <w:rPr>
          <w:rFonts w:ascii="Times New Roman" w:hAnsi="Times New Roman" w:cs="Times New Roman"/>
          <w:b/>
          <w:color w:val="000000"/>
        </w:rPr>
        <w:t xml:space="preserve"> </w:t>
      </w:r>
      <w:r w:rsidRPr="00D544F6">
        <w:rPr>
          <w:rFonts w:ascii="Times New Roman" w:hAnsi="Times New Roman" w:cs="Times New Roman"/>
          <w:color w:val="000000"/>
        </w:rPr>
        <w:t>–</w:t>
      </w:r>
      <w:r w:rsidRPr="00D544F6">
        <w:rPr>
          <w:rFonts w:ascii="Times New Roman" w:hAnsi="Times New Roman" w:cs="Times New Roman"/>
          <w:b/>
          <w:color w:val="000000"/>
        </w:rPr>
        <w:t xml:space="preserve"> 100,00 </w:t>
      </w:r>
      <w:r w:rsidRPr="00D544F6">
        <w:rPr>
          <w:rFonts w:ascii="Times New Roman" w:hAnsi="Times New Roman" w:cs="Times New Roman"/>
          <w:bCs/>
        </w:rPr>
        <w:t>%.</w:t>
      </w:r>
    </w:p>
    <w:p w:rsidR="00915495" w:rsidRPr="00D544F6" w:rsidRDefault="00915495" w:rsidP="0091549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 xml:space="preserve">Формулировка решения по указанному вопросу, поставленному на голосование:  </w:t>
      </w:r>
    </w:p>
    <w:p w:rsidR="00915495" w:rsidRPr="00D544F6" w:rsidRDefault="00915495" w:rsidP="0091549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544F6">
        <w:rPr>
          <w:rFonts w:ascii="Times New Roman" w:hAnsi="Times New Roman" w:cs="Times New Roman"/>
          <w:color w:val="000000"/>
        </w:rPr>
        <w:t>Дивиденды по обыкновенным акциям Общества не выплачивать. Убыток, полученный по результатам деятельности Общества за 2024 год в сумме 1 672 000 (один миллион шестьсот  семьдесят две тысячи) рублей покрыть за счет нераспределенной прибыли прошлых лет</w:t>
      </w:r>
    </w:p>
    <w:p w:rsidR="00915495" w:rsidRPr="00D544F6" w:rsidRDefault="00915495" w:rsidP="0091549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0C0C08">
            <w:pPr>
              <w:keepNext/>
              <w:spacing w:after="0" w:line="240" w:lineRule="auto"/>
              <w:ind w:hanging="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keepNext/>
        <w:spacing w:after="0" w:line="240" w:lineRule="auto"/>
        <w:ind w:firstLine="13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* 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№ 660-П).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b/>
        </w:rPr>
        <w:t>Решили:</w:t>
      </w:r>
    </w:p>
    <w:p w:rsidR="00915495" w:rsidRPr="00D544F6" w:rsidRDefault="00915495" w:rsidP="0091549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544F6">
        <w:rPr>
          <w:rFonts w:ascii="Times New Roman" w:hAnsi="Times New Roman" w:cs="Times New Roman"/>
          <w:color w:val="000000"/>
        </w:rPr>
        <w:t>Дивиденды по обыкновенным акциям Общества не выплачивать. Убыток, полученный по результатам деятельности Общества за 2024 год в сумме 1 672 000 (один миллион шестьсот  семьдесят две тысячи) рублей покрыть за счет нераспределенной прибыли прошлых лет</w:t>
      </w: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szCs w:val="22"/>
        </w:rPr>
      </w:pPr>
      <w:r w:rsidRPr="00D544F6">
        <w:rPr>
          <w:rFonts w:ascii="Times New Roman" w:hAnsi="Times New Roman"/>
          <w:szCs w:val="22"/>
        </w:rPr>
        <w:t>РЕШЕНИЕ ПРИНЯТО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495" w:rsidRPr="00D544F6" w:rsidRDefault="00915495" w:rsidP="009154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</w:rPr>
        <w:t>По вопросу повестки дня №4:</w:t>
      </w:r>
      <w:r w:rsidRPr="00D544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544F6">
        <w:rPr>
          <w:rFonts w:ascii="Times New Roman" w:hAnsi="Times New Roman" w:cs="Times New Roman"/>
          <w:b/>
          <w:bCs/>
        </w:rPr>
        <w:t>Избрание членов Совета директоров Общества.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Число кумулятивных голосов, которыми обладали лица, </w:t>
      </w:r>
      <w:r w:rsidRPr="00D544F6">
        <w:rPr>
          <w:rFonts w:ascii="Times New Roman" w:hAnsi="Times New Roman" w:cs="Times New Roman"/>
          <w:color w:val="000000"/>
        </w:rPr>
        <w:t>включенные в список лиц, имеющих право голоса при принятии решений общим собранием акционеров, для голосования по данному вопросу повестки дня</w:t>
      </w:r>
      <w:r w:rsidRPr="00D544F6">
        <w:rPr>
          <w:rFonts w:ascii="Times New Roman" w:hAnsi="Times New Roman" w:cs="Times New Roman"/>
        </w:rPr>
        <w:t xml:space="preserve">: </w:t>
      </w:r>
      <w:r w:rsidRPr="00D544F6">
        <w:rPr>
          <w:rFonts w:ascii="Times New Roman" w:hAnsi="Times New Roman" w:cs="Times New Roman"/>
          <w:b/>
        </w:rPr>
        <w:t>10 499 825</w:t>
      </w:r>
      <w:r w:rsidRPr="00D544F6">
        <w:rPr>
          <w:rFonts w:ascii="Times New Roman" w:hAnsi="Times New Roman" w:cs="Times New Roman"/>
          <w:b/>
          <w:bCs/>
        </w:rPr>
        <w:t>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</w:rPr>
        <w:t xml:space="preserve">Число кумулятивных голосов, имеющих право </w:t>
      </w:r>
      <w:r w:rsidRPr="00D544F6">
        <w:rPr>
          <w:rFonts w:ascii="Times New Roman" w:hAnsi="Times New Roman" w:cs="Times New Roman"/>
          <w:color w:val="000000"/>
        </w:rPr>
        <w:t xml:space="preserve">голоса при принятии решений общим собранием акционеров </w:t>
      </w:r>
      <w:r w:rsidRPr="00D544F6">
        <w:rPr>
          <w:rFonts w:ascii="Times New Roman" w:hAnsi="Times New Roman" w:cs="Times New Roman"/>
        </w:rPr>
        <w:t>для голосования по данному вопросу повестки дня, определенное с учетом положений пункта 4.24 Положения:</w:t>
      </w:r>
      <w:r w:rsidRPr="00D544F6">
        <w:rPr>
          <w:rFonts w:ascii="Times New Roman" w:hAnsi="Times New Roman" w:cs="Times New Roman"/>
          <w:b/>
          <w:bCs/>
        </w:rPr>
        <w:t xml:space="preserve"> </w:t>
      </w:r>
      <w:r w:rsidRPr="00D544F6">
        <w:rPr>
          <w:rFonts w:ascii="Times New Roman" w:hAnsi="Times New Roman" w:cs="Times New Roman"/>
          <w:b/>
        </w:rPr>
        <w:t>10 499 825.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Число кумулятивных голосов, </w:t>
      </w:r>
      <w:r w:rsidRPr="00D544F6">
        <w:rPr>
          <w:rFonts w:ascii="Times New Roman" w:hAnsi="Times New Roman" w:cs="Times New Roman"/>
          <w:color w:val="000000"/>
        </w:rPr>
        <w:t>принявшие участие в заседании, по данному вопросу повестки дня: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>9 563 302</w:t>
      </w:r>
      <w:r w:rsidRPr="00D544F6">
        <w:rPr>
          <w:rFonts w:ascii="Times New Roman" w:hAnsi="Times New Roman" w:cs="Times New Roman"/>
        </w:rPr>
        <w:t xml:space="preserve"> </w:t>
      </w:r>
      <w:proofErr w:type="gramStart"/>
      <w:r w:rsidRPr="00D544F6">
        <w:rPr>
          <w:rFonts w:ascii="Times New Roman" w:hAnsi="Times New Roman" w:cs="Times New Roman"/>
        </w:rPr>
        <w:t>( </w:t>
      </w:r>
      <w:proofErr w:type="gramEnd"/>
      <w:r w:rsidRPr="00D544F6">
        <w:rPr>
          <w:rFonts w:ascii="Times New Roman" w:hAnsi="Times New Roman" w:cs="Times New Roman"/>
        </w:rPr>
        <w:t>91,0806 %)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color w:val="000000"/>
        </w:rPr>
        <w:t>Кворум</w:t>
      </w:r>
      <w:r w:rsidRPr="00D544F6">
        <w:rPr>
          <w:rFonts w:ascii="Times New Roman" w:hAnsi="Times New Roman" w:cs="Times New Roman"/>
          <w:b/>
          <w:color w:val="000000"/>
        </w:rPr>
        <w:t xml:space="preserve"> </w:t>
      </w:r>
      <w:r w:rsidRPr="00D544F6">
        <w:rPr>
          <w:rFonts w:ascii="Times New Roman" w:hAnsi="Times New Roman" w:cs="Times New Roman"/>
          <w:color w:val="000000"/>
        </w:rPr>
        <w:t>–</w:t>
      </w:r>
      <w:r w:rsidRPr="00D544F6">
        <w:rPr>
          <w:rFonts w:ascii="Times New Roman" w:hAnsi="Times New Roman" w:cs="Times New Roman"/>
          <w:b/>
          <w:color w:val="000000"/>
        </w:rPr>
        <w:t xml:space="preserve"> 100,00 </w:t>
      </w:r>
      <w:r w:rsidRPr="00D544F6">
        <w:rPr>
          <w:rFonts w:ascii="Times New Roman" w:hAnsi="Times New Roman" w:cs="Times New Roman"/>
          <w:bCs/>
        </w:rPr>
        <w:t>%.</w:t>
      </w:r>
    </w:p>
    <w:p w:rsidR="00915495" w:rsidRPr="00D544F6" w:rsidRDefault="00915495" w:rsidP="0091549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 xml:space="preserve">Формулировка решения по указанному вопросу, поставленному на голосование:  </w:t>
      </w:r>
    </w:p>
    <w:p w:rsidR="00915495" w:rsidRPr="00D544F6" w:rsidRDefault="00915495" w:rsidP="009154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Избрать членов Совета директоров Общества в следующем составе: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Бандура Николай Васильевич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Воронин Константин Владимирович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r w:rsidRPr="00D544F6">
        <w:rPr>
          <w:rFonts w:ascii="Times New Roman" w:hAnsi="Times New Roman" w:cs="Times New Roman"/>
        </w:rPr>
        <w:t>Калеева</w:t>
      </w:r>
      <w:proofErr w:type="spellEnd"/>
      <w:r w:rsidRPr="00D544F6">
        <w:rPr>
          <w:rFonts w:ascii="Times New Roman" w:hAnsi="Times New Roman" w:cs="Times New Roman"/>
        </w:rPr>
        <w:t xml:space="preserve"> Татьяна Петровна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r w:rsidRPr="00D544F6">
        <w:rPr>
          <w:rFonts w:ascii="Times New Roman" w:hAnsi="Times New Roman" w:cs="Times New Roman"/>
        </w:rPr>
        <w:t>Минченко</w:t>
      </w:r>
      <w:proofErr w:type="spellEnd"/>
      <w:r w:rsidRPr="00D544F6">
        <w:rPr>
          <w:rFonts w:ascii="Times New Roman" w:hAnsi="Times New Roman" w:cs="Times New Roman"/>
        </w:rPr>
        <w:t xml:space="preserve"> Олег Геннадьевич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Попов Сергей Александрович 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lastRenderedPageBreak/>
        <w:t xml:space="preserve">Федотова Елена Владимировна </w:t>
      </w:r>
    </w:p>
    <w:p w:rsidR="00915495" w:rsidRPr="00D544F6" w:rsidRDefault="00915495" w:rsidP="009154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r w:rsidRPr="00D544F6">
        <w:rPr>
          <w:rFonts w:ascii="Times New Roman" w:hAnsi="Times New Roman" w:cs="Times New Roman"/>
        </w:rPr>
        <w:t>Шеметов</w:t>
      </w:r>
      <w:proofErr w:type="spellEnd"/>
      <w:r w:rsidRPr="00D544F6">
        <w:rPr>
          <w:rFonts w:ascii="Times New Roman" w:hAnsi="Times New Roman" w:cs="Times New Roman"/>
        </w:rPr>
        <w:t xml:space="preserve"> Дмитрий Владимирович</w:t>
      </w:r>
    </w:p>
    <w:p w:rsidR="00915495" w:rsidRPr="00D544F6" w:rsidRDefault="00915495" w:rsidP="00915495">
      <w:pPr>
        <w:spacing w:after="0" w:line="240" w:lineRule="exact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tbl>
      <w:tblPr>
        <w:tblW w:w="9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5501"/>
        <w:gridCol w:w="2988"/>
      </w:tblGrid>
      <w:tr w:rsidR="00915495" w:rsidRPr="00D544F6" w:rsidTr="00915495">
        <w:tc>
          <w:tcPr>
            <w:tcW w:w="923" w:type="dxa"/>
            <w:shd w:val="pct15" w:color="auto" w:fill="FFFFFF"/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501" w:type="dxa"/>
            <w:shd w:val="pct15" w:color="auto" w:fill="FFFFFF"/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2988" w:type="dxa"/>
            <w:shd w:val="pct15" w:color="auto" w:fill="FFFFFF"/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Число голосов</w:t>
            </w:r>
          </w:p>
        </w:tc>
      </w:tr>
      <w:tr w:rsidR="00915495" w:rsidRPr="00D544F6" w:rsidTr="00915495">
        <w:trPr>
          <w:trHeight w:val="284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Бандура Николай Васильевич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rPr>
          <w:trHeight w:val="284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Воронин Константин Владимирович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rPr>
          <w:trHeight w:val="284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D544F6">
              <w:rPr>
                <w:rFonts w:ascii="Times New Roman" w:hAnsi="Times New Roman" w:cs="Times New Roman"/>
              </w:rPr>
              <w:t>Калеева</w:t>
            </w:r>
            <w:proofErr w:type="spellEnd"/>
            <w:r w:rsidRPr="00D544F6"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rPr>
          <w:trHeight w:val="284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D544F6">
              <w:rPr>
                <w:rFonts w:ascii="Times New Roman" w:hAnsi="Times New Roman" w:cs="Times New Roman"/>
              </w:rPr>
              <w:t>Минченко</w:t>
            </w:r>
            <w:proofErr w:type="spellEnd"/>
            <w:r w:rsidRPr="00D544F6">
              <w:rPr>
                <w:rFonts w:ascii="Times New Roman" w:hAnsi="Times New Roman" w:cs="Times New Roman"/>
              </w:rPr>
              <w:t xml:space="preserve"> Олег Геннадьевич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rPr>
          <w:trHeight w:val="284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 xml:space="preserve">Попов Сергей Александрович 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rPr>
          <w:trHeight w:val="284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 xml:space="preserve">Федотова Елена Владимировна 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rPr>
          <w:trHeight w:val="199"/>
        </w:trPr>
        <w:tc>
          <w:tcPr>
            <w:tcW w:w="923" w:type="dxa"/>
          </w:tcPr>
          <w:p w:rsidR="00915495" w:rsidRPr="00D544F6" w:rsidRDefault="00915495" w:rsidP="0091549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1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D544F6">
              <w:rPr>
                <w:rFonts w:ascii="Times New Roman" w:hAnsi="Times New Roman" w:cs="Times New Roman"/>
              </w:rPr>
              <w:t>Шеметов</w:t>
            </w:r>
            <w:proofErr w:type="spellEnd"/>
            <w:r w:rsidRPr="00D544F6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44F6">
              <w:rPr>
                <w:rFonts w:ascii="Times New Roman" w:hAnsi="Times New Roman" w:cs="Times New Roman"/>
              </w:rPr>
              <w:t>1 366 186</w:t>
            </w:r>
          </w:p>
        </w:tc>
      </w:tr>
      <w:tr w:rsidR="00915495" w:rsidRPr="00D544F6" w:rsidTr="00915495">
        <w:tc>
          <w:tcPr>
            <w:tcW w:w="6424" w:type="dxa"/>
            <w:gridSpan w:val="2"/>
            <w:tcBorders>
              <w:bottom w:val="nil"/>
            </w:tcBorders>
          </w:tcPr>
          <w:p w:rsidR="00915495" w:rsidRPr="00D544F6" w:rsidRDefault="00915495" w:rsidP="009154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Итого голосов, отданных «За»:</w:t>
            </w: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44F6">
              <w:rPr>
                <w:rFonts w:ascii="Times New Roman" w:hAnsi="Times New Roman" w:cs="Times New Roman"/>
                <w:b/>
              </w:rPr>
              <w:t>9 563 302</w:t>
            </w:r>
          </w:p>
        </w:tc>
      </w:tr>
      <w:tr w:rsidR="00915495" w:rsidRPr="00D544F6" w:rsidTr="00915495">
        <w:tc>
          <w:tcPr>
            <w:tcW w:w="6424" w:type="dxa"/>
            <w:gridSpan w:val="2"/>
          </w:tcPr>
          <w:p w:rsidR="00915495" w:rsidRPr="00D544F6" w:rsidRDefault="00915495" w:rsidP="009154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«Против»: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44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15495" w:rsidRPr="00D544F6" w:rsidTr="00915495">
        <w:tc>
          <w:tcPr>
            <w:tcW w:w="6424" w:type="dxa"/>
            <w:gridSpan w:val="2"/>
            <w:tcBorders>
              <w:bottom w:val="nil"/>
            </w:tcBorders>
          </w:tcPr>
          <w:p w:rsidR="00915495" w:rsidRPr="00D544F6" w:rsidRDefault="00915495" w:rsidP="009154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4F6">
              <w:rPr>
                <w:rFonts w:ascii="Times New Roman" w:hAnsi="Times New Roman" w:cs="Times New Roman"/>
                <w:color w:val="000000"/>
              </w:rPr>
              <w:t>«Воздержался»:</w:t>
            </w: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4F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15495" w:rsidRPr="00D544F6" w:rsidTr="00915495">
        <w:tc>
          <w:tcPr>
            <w:tcW w:w="6424" w:type="dxa"/>
            <w:gridSpan w:val="2"/>
          </w:tcPr>
          <w:p w:rsidR="00915495" w:rsidRPr="00D544F6" w:rsidRDefault="00915495" w:rsidP="009154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44F6">
              <w:rPr>
                <w:rFonts w:ascii="Times New Roman" w:hAnsi="Times New Roman" w:cs="Times New Roman"/>
                <w:color w:val="000000"/>
              </w:rPr>
              <w:t>Недействительные</w:t>
            </w:r>
            <w:proofErr w:type="gramEnd"/>
            <w:r w:rsidRPr="00D544F6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D544F6">
              <w:rPr>
                <w:rFonts w:ascii="Times New Roman" w:hAnsi="Times New Roman" w:cs="Times New Roman"/>
                <w:color w:val="000000"/>
              </w:rPr>
              <w:t>неподсчитанные</w:t>
            </w:r>
            <w:proofErr w:type="spellEnd"/>
            <w:r w:rsidRPr="00D544F6">
              <w:rPr>
                <w:rFonts w:ascii="Times New Roman" w:hAnsi="Times New Roman" w:cs="Times New Roman"/>
                <w:color w:val="000000"/>
              </w:rPr>
              <w:t xml:space="preserve"> по иным основаниям:</w:t>
            </w:r>
          </w:p>
        </w:tc>
        <w:tc>
          <w:tcPr>
            <w:tcW w:w="2988" w:type="dxa"/>
            <w:vAlign w:val="center"/>
          </w:tcPr>
          <w:p w:rsidR="00915495" w:rsidRPr="00D544F6" w:rsidRDefault="00915495" w:rsidP="00915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4F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915495" w:rsidRPr="00D544F6" w:rsidRDefault="00915495" w:rsidP="00915495">
      <w:pPr>
        <w:keepNext/>
        <w:spacing w:after="0" w:line="240" w:lineRule="auto"/>
        <w:ind w:firstLine="13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* 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№ 660-П).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b/>
        </w:rPr>
        <w:t>Решили: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>Избрать членов Совета директоров Общества в следующем составе: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Бандура Николай Васильевич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Воронин Константин Владимирович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r w:rsidRPr="00D544F6">
        <w:rPr>
          <w:rFonts w:ascii="Times New Roman" w:hAnsi="Times New Roman" w:cs="Times New Roman"/>
        </w:rPr>
        <w:t>Калеева</w:t>
      </w:r>
      <w:proofErr w:type="spellEnd"/>
      <w:r w:rsidRPr="00D544F6">
        <w:rPr>
          <w:rFonts w:ascii="Times New Roman" w:hAnsi="Times New Roman" w:cs="Times New Roman"/>
        </w:rPr>
        <w:t xml:space="preserve"> Татьяна Петровна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r w:rsidRPr="00D544F6">
        <w:rPr>
          <w:rFonts w:ascii="Times New Roman" w:hAnsi="Times New Roman" w:cs="Times New Roman"/>
        </w:rPr>
        <w:t>Минченко</w:t>
      </w:r>
      <w:proofErr w:type="spellEnd"/>
      <w:r w:rsidRPr="00D544F6">
        <w:rPr>
          <w:rFonts w:ascii="Times New Roman" w:hAnsi="Times New Roman" w:cs="Times New Roman"/>
        </w:rPr>
        <w:t xml:space="preserve"> Олег Геннадьевич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Попов Сергей Александрович 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Федотова Елена Владимировна </w:t>
      </w:r>
    </w:p>
    <w:p w:rsidR="00915495" w:rsidRPr="00D544F6" w:rsidRDefault="00915495" w:rsidP="009154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proofErr w:type="spellStart"/>
      <w:r w:rsidRPr="00D544F6">
        <w:rPr>
          <w:rFonts w:ascii="Times New Roman" w:hAnsi="Times New Roman" w:cs="Times New Roman"/>
        </w:rPr>
        <w:t>Шеметов</w:t>
      </w:r>
      <w:proofErr w:type="spellEnd"/>
      <w:r w:rsidRPr="00D544F6">
        <w:rPr>
          <w:rFonts w:ascii="Times New Roman" w:hAnsi="Times New Roman" w:cs="Times New Roman"/>
        </w:rPr>
        <w:t xml:space="preserve"> Дмитрий Владимирович</w:t>
      </w: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b w:val="0"/>
          <w:szCs w:val="22"/>
          <w:u w:val="none"/>
        </w:rPr>
      </w:pP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szCs w:val="22"/>
        </w:rPr>
      </w:pPr>
      <w:r w:rsidRPr="00D544F6">
        <w:rPr>
          <w:rFonts w:ascii="Times New Roman" w:hAnsi="Times New Roman"/>
          <w:szCs w:val="22"/>
        </w:rPr>
        <w:t>РЕШЕНИЕ ПРИНЯТО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5495" w:rsidRPr="00D544F6" w:rsidRDefault="00915495" w:rsidP="00915495">
      <w:pPr>
        <w:tabs>
          <w:tab w:val="left" w:pos="180"/>
        </w:tabs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</w:rPr>
        <w:t>По вопросу повестки дня №5:</w:t>
      </w:r>
      <w:r w:rsidRPr="00D544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544F6">
        <w:rPr>
          <w:rFonts w:ascii="Times New Roman" w:hAnsi="Times New Roman" w:cs="Times New Roman"/>
          <w:b/>
          <w:bCs/>
        </w:rPr>
        <w:t>Избрание членов Ревизионной комиссии Общества.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</w:t>
      </w:r>
      <w:r w:rsidRPr="00D544F6">
        <w:rPr>
          <w:rFonts w:ascii="Times New Roman" w:hAnsi="Times New Roman" w:cs="Times New Roman"/>
        </w:rPr>
        <w:t>:</w:t>
      </w:r>
      <w:r w:rsidRPr="00D544F6">
        <w:rPr>
          <w:rFonts w:ascii="Times New Roman" w:hAnsi="Times New Roman" w:cs="Times New Roman"/>
          <w:b/>
        </w:rPr>
        <w:t>1 499 975</w:t>
      </w:r>
      <w:r w:rsidRPr="00D544F6">
        <w:rPr>
          <w:rFonts w:ascii="Times New Roman" w:hAnsi="Times New Roman" w:cs="Times New Roman"/>
          <w:b/>
          <w:bCs/>
        </w:rPr>
        <w:t>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color w:val="000000"/>
        </w:rPr>
        <w:t xml:space="preserve">Число голосов, </w:t>
      </w:r>
      <w:r w:rsidRPr="00D544F6">
        <w:rPr>
          <w:rFonts w:ascii="Times New Roman" w:hAnsi="Times New Roman" w:cs="Times New Roman"/>
        </w:rPr>
        <w:t xml:space="preserve">имеющих право </w:t>
      </w:r>
      <w:r w:rsidRPr="00D544F6">
        <w:rPr>
          <w:rFonts w:ascii="Times New Roman" w:hAnsi="Times New Roman" w:cs="Times New Roman"/>
          <w:color w:val="000000"/>
        </w:rPr>
        <w:t xml:space="preserve">голоса при принятии решений общим собранием акционеров </w:t>
      </w:r>
      <w:r w:rsidRPr="00D544F6">
        <w:rPr>
          <w:rFonts w:ascii="Times New Roman" w:hAnsi="Times New Roman" w:cs="Times New Roman"/>
        </w:rPr>
        <w:t>для голосования по данному вопросу повестки дня</w:t>
      </w:r>
      <w:r w:rsidRPr="00D544F6">
        <w:rPr>
          <w:rFonts w:ascii="Times New Roman" w:hAnsi="Times New Roman" w:cs="Times New Roman"/>
          <w:color w:val="000000"/>
        </w:rPr>
        <w:t>, определенное с учетом положений пункта 4.24 Положения</w:t>
      </w:r>
      <w:r w:rsidRPr="00D544F6">
        <w:rPr>
          <w:rFonts w:ascii="Times New Roman" w:hAnsi="Times New Roman" w:cs="Times New Roman"/>
        </w:rPr>
        <w:t>:</w:t>
      </w:r>
      <w:bookmarkStart w:id="1" w:name="_GoBack"/>
      <w:r w:rsidRPr="00D544F6">
        <w:rPr>
          <w:rFonts w:ascii="Times New Roman" w:hAnsi="Times New Roman" w:cs="Times New Roman"/>
          <w:b/>
        </w:rPr>
        <w:t>1 499 945.</w:t>
      </w:r>
    </w:p>
    <w:bookmarkEnd w:id="1"/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принявшие участие в заседании, по данному вопросу повестки дня:</w:t>
      </w:r>
      <w:r w:rsidRPr="00D544F6">
        <w:rPr>
          <w:rFonts w:ascii="Times New Roman" w:hAnsi="Times New Roman" w:cs="Times New Roman"/>
        </w:rPr>
        <w:t xml:space="preserve"> </w:t>
      </w:r>
      <w:r w:rsidRPr="00D544F6">
        <w:rPr>
          <w:rFonts w:ascii="Times New Roman" w:hAnsi="Times New Roman" w:cs="Times New Roman"/>
          <w:b/>
        </w:rPr>
        <w:t xml:space="preserve">1 366 156 </w:t>
      </w:r>
      <w:proofErr w:type="gramStart"/>
      <w:r w:rsidRPr="00D544F6">
        <w:rPr>
          <w:rFonts w:ascii="Times New Roman" w:hAnsi="Times New Roman" w:cs="Times New Roman"/>
          <w:b/>
        </w:rPr>
        <w:t xml:space="preserve">( </w:t>
      </w:r>
      <w:proofErr w:type="gramEnd"/>
      <w:r w:rsidRPr="00D544F6">
        <w:rPr>
          <w:rFonts w:ascii="Times New Roman" w:hAnsi="Times New Roman" w:cs="Times New Roman"/>
          <w:b/>
        </w:rPr>
        <w:t>91,0804 %)</w:t>
      </w:r>
      <w:r w:rsidRPr="00D544F6">
        <w:rPr>
          <w:rFonts w:ascii="Times New Roman" w:hAnsi="Times New Roman" w:cs="Times New Roman"/>
        </w:rPr>
        <w:t xml:space="preserve"> </w:t>
      </w:r>
    </w:p>
    <w:p w:rsidR="00915495" w:rsidRPr="00D544F6" w:rsidRDefault="00915495" w:rsidP="00915495">
      <w:pPr>
        <w:spacing w:after="0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В соответствии с требованиями п.4.24 Положения «Ревизионная комиссия (ревизор) общества» Федерального закона «Об акционерных обществах» от 26.12.1995г. № 208-ФЗ акции, принадлежащие членам Совета директоров (Наблюдательного совета)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</w:r>
    </w:p>
    <w:p w:rsidR="00915495" w:rsidRPr="00D544F6" w:rsidRDefault="00915495" w:rsidP="00915495">
      <w:pPr>
        <w:spacing w:after="0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Число голосов, которые не учитывались при подведении итогов голосования по вопросу, поставленному на голосование, в соответствии с требованиями п.4.24.Приказа №12-6пз-н от 02.02.2012г. и п.6 ст. 85 «Ревизионная комиссия (ревизор) общества» Федерального закона «Об акционерных обществах» от 26.12.1995 г. № 208-ФЗ: </w:t>
      </w:r>
      <w:r w:rsidRPr="00D544F6">
        <w:rPr>
          <w:rFonts w:ascii="Times New Roman" w:hAnsi="Times New Roman" w:cs="Times New Roman"/>
          <w:b/>
        </w:rPr>
        <w:t xml:space="preserve">30  </w:t>
      </w:r>
      <w:r w:rsidRPr="00D544F6">
        <w:rPr>
          <w:rFonts w:ascii="Times New Roman" w:hAnsi="Times New Roman" w:cs="Times New Roman"/>
        </w:rPr>
        <w:t>голосов.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color w:val="000000"/>
        </w:rPr>
        <w:t>Кворум</w:t>
      </w:r>
      <w:r w:rsidRPr="00D544F6">
        <w:rPr>
          <w:rFonts w:ascii="Times New Roman" w:hAnsi="Times New Roman" w:cs="Times New Roman"/>
          <w:b/>
          <w:color w:val="000000"/>
        </w:rPr>
        <w:t xml:space="preserve"> </w:t>
      </w:r>
      <w:r w:rsidRPr="00D544F6">
        <w:rPr>
          <w:rFonts w:ascii="Times New Roman" w:hAnsi="Times New Roman" w:cs="Times New Roman"/>
          <w:color w:val="000000"/>
        </w:rPr>
        <w:t>–</w:t>
      </w:r>
      <w:r w:rsidRPr="00D544F6">
        <w:rPr>
          <w:rFonts w:ascii="Times New Roman" w:hAnsi="Times New Roman" w:cs="Times New Roman"/>
          <w:b/>
          <w:color w:val="000000"/>
        </w:rPr>
        <w:t xml:space="preserve"> 100,00 </w:t>
      </w:r>
      <w:r w:rsidRPr="00D544F6">
        <w:rPr>
          <w:rFonts w:ascii="Times New Roman" w:hAnsi="Times New Roman" w:cs="Times New Roman"/>
          <w:bCs/>
        </w:rPr>
        <w:t>%.</w:t>
      </w:r>
    </w:p>
    <w:p w:rsidR="00915495" w:rsidRPr="00D544F6" w:rsidRDefault="00915495" w:rsidP="0091549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 xml:space="preserve">Формулировка решения по указанному вопросу, поставленному на голосование:  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Избрать членов Ревизионной комиссии Общества в следующем составе: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1.</w:t>
      </w:r>
      <w:r w:rsidRPr="00D544F6">
        <w:rPr>
          <w:rFonts w:ascii="Times New Roman" w:hAnsi="Times New Roman" w:cs="Times New Roman"/>
          <w:bCs/>
        </w:rPr>
        <w:tab/>
        <w:t>Демышева Марина Владимировна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2.</w:t>
      </w:r>
      <w:r w:rsidRPr="00D544F6">
        <w:rPr>
          <w:rFonts w:ascii="Times New Roman" w:hAnsi="Times New Roman" w:cs="Times New Roman"/>
          <w:bCs/>
        </w:rPr>
        <w:tab/>
        <w:t>Ковалева Ольга Александровна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3.</w:t>
      </w:r>
      <w:r w:rsidRPr="00D544F6">
        <w:rPr>
          <w:rFonts w:ascii="Times New Roman" w:hAnsi="Times New Roman" w:cs="Times New Roman"/>
          <w:bCs/>
        </w:rPr>
        <w:tab/>
      </w:r>
      <w:proofErr w:type="spellStart"/>
      <w:r w:rsidRPr="00D544F6">
        <w:rPr>
          <w:rFonts w:ascii="Times New Roman" w:hAnsi="Times New Roman" w:cs="Times New Roman"/>
          <w:bCs/>
        </w:rPr>
        <w:t>Табакаева</w:t>
      </w:r>
      <w:proofErr w:type="spellEnd"/>
      <w:r w:rsidRPr="00D544F6">
        <w:rPr>
          <w:rFonts w:ascii="Times New Roman" w:hAnsi="Times New Roman" w:cs="Times New Roman"/>
          <w:bCs/>
        </w:rPr>
        <w:t xml:space="preserve"> Татьяна Борисовна</w:t>
      </w:r>
    </w:p>
    <w:p w:rsidR="00915495" w:rsidRPr="00D544F6" w:rsidRDefault="00915495" w:rsidP="00915495">
      <w:pPr>
        <w:spacing w:before="120" w:after="120" w:line="200" w:lineRule="exact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lastRenderedPageBreak/>
        <w:t>Результаты голосования по вопросу повестки дня:</w:t>
      </w:r>
    </w:p>
    <w:p w:rsidR="00915495" w:rsidRPr="00D544F6" w:rsidRDefault="00915495" w:rsidP="0091549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color w:val="000000"/>
        </w:rPr>
        <w:t>Кандидат:</w:t>
      </w:r>
      <w:r w:rsidRPr="00D544F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544F6">
        <w:rPr>
          <w:rFonts w:ascii="Times New Roman" w:hAnsi="Times New Roman" w:cs="Times New Roman"/>
          <w:bCs/>
        </w:rPr>
        <w:t>Демышева Марина Владимировна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201BC4">
            <w:pPr>
              <w:keepNext/>
              <w:spacing w:after="0" w:line="240" w:lineRule="auto"/>
              <w:ind w:hanging="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1 366 156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</w:rPr>
        <w:t>Кандидат:</w:t>
      </w:r>
      <w:r w:rsidRPr="00D544F6">
        <w:rPr>
          <w:rFonts w:ascii="Times New Roman" w:hAnsi="Times New Roman" w:cs="Times New Roman"/>
          <w:b/>
          <w:bCs/>
        </w:rPr>
        <w:t xml:space="preserve"> </w:t>
      </w:r>
      <w:r w:rsidRPr="00D544F6">
        <w:rPr>
          <w:rFonts w:ascii="Times New Roman" w:hAnsi="Times New Roman" w:cs="Times New Roman"/>
          <w:bCs/>
        </w:rPr>
        <w:t>Ковалева Ольга Александровна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201BC4">
            <w:pPr>
              <w:keepNext/>
              <w:spacing w:after="0" w:line="240" w:lineRule="auto"/>
              <w:ind w:hanging="108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1 366 156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</w:rPr>
        <w:t>Кандидат:</w:t>
      </w:r>
      <w:r w:rsidRPr="00D54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44F6">
        <w:rPr>
          <w:rFonts w:ascii="Times New Roman" w:hAnsi="Times New Roman" w:cs="Times New Roman"/>
          <w:bCs/>
        </w:rPr>
        <w:t>Табакаева</w:t>
      </w:r>
      <w:proofErr w:type="spellEnd"/>
      <w:r w:rsidRPr="00D544F6">
        <w:rPr>
          <w:rFonts w:ascii="Times New Roman" w:hAnsi="Times New Roman" w:cs="Times New Roman"/>
          <w:bCs/>
        </w:rPr>
        <w:t xml:space="preserve"> Татьяна Борисовна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201BC4">
            <w:pPr>
              <w:keepNext/>
              <w:spacing w:after="0" w:line="240" w:lineRule="auto"/>
              <w:ind w:hanging="108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1 366 156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keepNext/>
        <w:spacing w:after="0" w:line="240" w:lineRule="auto"/>
        <w:ind w:firstLine="13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* 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№ 660-П).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b/>
        </w:rPr>
        <w:t>Решили: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Избрать членов Ревизионной комиссии Общества в следующем составе: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1.</w:t>
      </w:r>
      <w:r w:rsidRPr="00D544F6">
        <w:rPr>
          <w:rFonts w:ascii="Times New Roman" w:hAnsi="Times New Roman" w:cs="Times New Roman"/>
          <w:bCs/>
        </w:rPr>
        <w:tab/>
        <w:t>Демышева Марина Владимировна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2.</w:t>
      </w:r>
      <w:r w:rsidRPr="00D544F6">
        <w:rPr>
          <w:rFonts w:ascii="Times New Roman" w:hAnsi="Times New Roman" w:cs="Times New Roman"/>
          <w:bCs/>
        </w:rPr>
        <w:tab/>
        <w:t>Ковалева Ольга Александровна</w:t>
      </w:r>
    </w:p>
    <w:p w:rsidR="00915495" w:rsidRPr="00D544F6" w:rsidRDefault="00915495" w:rsidP="00915495">
      <w:pPr>
        <w:spacing w:after="0" w:line="240" w:lineRule="auto"/>
        <w:ind w:left="-108" w:right="176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3.</w:t>
      </w:r>
      <w:r w:rsidRPr="00D544F6">
        <w:rPr>
          <w:rFonts w:ascii="Times New Roman" w:hAnsi="Times New Roman" w:cs="Times New Roman"/>
          <w:bCs/>
        </w:rPr>
        <w:tab/>
      </w:r>
      <w:proofErr w:type="spellStart"/>
      <w:r w:rsidRPr="00D544F6">
        <w:rPr>
          <w:rFonts w:ascii="Times New Roman" w:hAnsi="Times New Roman" w:cs="Times New Roman"/>
          <w:bCs/>
        </w:rPr>
        <w:t>Табакаева</w:t>
      </w:r>
      <w:proofErr w:type="spellEnd"/>
      <w:r w:rsidRPr="00D544F6">
        <w:rPr>
          <w:rFonts w:ascii="Times New Roman" w:hAnsi="Times New Roman" w:cs="Times New Roman"/>
          <w:bCs/>
        </w:rPr>
        <w:t xml:space="preserve"> Татьяна Борисовна</w:t>
      </w: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szCs w:val="22"/>
        </w:rPr>
      </w:pPr>
      <w:r w:rsidRPr="00D544F6">
        <w:rPr>
          <w:rFonts w:ascii="Times New Roman" w:hAnsi="Times New Roman"/>
          <w:szCs w:val="22"/>
        </w:rPr>
        <w:t>РЕШЕНИЕ ПРИНЯТО</w:t>
      </w:r>
    </w:p>
    <w:p w:rsidR="00915495" w:rsidRPr="00D544F6" w:rsidRDefault="00915495" w:rsidP="0091549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</w:rPr>
        <w:t>По вопросу повестки дня №6</w:t>
      </w:r>
      <w:r w:rsidRPr="00D544F6">
        <w:rPr>
          <w:rFonts w:ascii="Times New Roman" w:hAnsi="Times New Roman" w:cs="Times New Roman"/>
          <w:b/>
          <w:bCs/>
        </w:rPr>
        <w:t>:</w:t>
      </w:r>
      <w:r w:rsidRPr="00D544F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544F6">
        <w:rPr>
          <w:rFonts w:ascii="Times New Roman" w:hAnsi="Times New Roman" w:cs="Times New Roman"/>
          <w:b/>
          <w:bCs/>
        </w:rPr>
        <w:t>Назначение аудиторской организации Общества на 2025 год.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</w:t>
      </w:r>
      <w:r w:rsidRPr="00D544F6">
        <w:rPr>
          <w:rFonts w:ascii="Times New Roman" w:hAnsi="Times New Roman" w:cs="Times New Roman"/>
        </w:rPr>
        <w:t xml:space="preserve">: </w:t>
      </w:r>
      <w:r w:rsidRPr="00D544F6">
        <w:rPr>
          <w:rFonts w:ascii="Times New Roman" w:hAnsi="Times New Roman" w:cs="Times New Roman"/>
          <w:b/>
        </w:rPr>
        <w:t>1 499 975.</w:t>
      </w:r>
      <w:r w:rsidRPr="00D544F6">
        <w:rPr>
          <w:rFonts w:ascii="Times New Roman" w:hAnsi="Times New Roman" w:cs="Times New Roman"/>
        </w:rPr>
        <w:t xml:space="preserve"> 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Число голосов, имеющих право </w:t>
      </w:r>
      <w:r w:rsidRPr="00D544F6">
        <w:rPr>
          <w:rFonts w:ascii="Times New Roman" w:hAnsi="Times New Roman" w:cs="Times New Roman"/>
          <w:color w:val="000000"/>
        </w:rPr>
        <w:t xml:space="preserve">голоса при принятии решений общим собранием акционеров </w:t>
      </w:r>
      <w:r w:rsidRPr="00D544F6">
        <w:rPr>
          <w:rFonts w:ascii="Times New Roman" w:hAnsi="Times New Roman" w:cs="Times New Roman"/>
        </w:rPr>
        <w:t xml:space="preserve">для голосования по данному вопросу повестки дня, определенное с учетом положений пункта 4.24 Положения: </w:t>
      </w:r>
      <w:r w:rsidRPr="00D544F6">
        <w:rPr>
          <w:rFonts w:ascii="Times New Roman" w:hAnsi="Times New Roman" w:cs="Times New Roman"/>
          <w:b/>
        </w:rPr>
        <w:t>1 499 975.</w:t>
      </w:r>
    </w:p>
    <w:p w:rsidR="00915495" w:rsidRPr="00D544F6" w:rsidRDefault="00915495" w:rsidP="00915495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  <w:color w:val="000000"/>
        </w:rPr>
        <w:t>Число голосов, которыми обладали лица, принявшие участие в заседании, по данному вопросу повестки дня</w:t>
      </w:r>
      <w:r w:rsidRPr="00D544F6">
        <w:rPr>
          <w:rFonts w:ascii="Times New Roman" w:hAnsi="Times New Roman" w:cs="Times New Roman"/>
        </w:rPr>
        <w:t>: 1 366 186 (91,0806 %).</w:t>
      </w:r>
    </w:p>
    <w:p w:rsidR="00915495" w:rsidRPr="00D544F6" w:rsidRDefault="00915495" w:rsidP="009154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color w:val="000000"/>
        </w:rPr>
        <w:t>Кворум</w:t>
      </w:r>
      <w:r w:rsidRPr="00D544F6">
        <w:rPr>
          <w:rFonts w:ascii="Times New Roman" w:hAnsi="Times New Roman" w:cs="Times New Roman"/>
          <w:b/>
          <w:color w:val="000000"/>
        </w:rPr>
        <w:t xml:space="preserve"> </w:t>
      </w:r>
      <w:r w:rsidRPr="00D544F6">
        <w:rPr>
          <w:rFonts w:ascii="Times New Roman" w:hAnsi="Times New Roman" w:cs="Times New Roman"/>
          <w:color w:val="000000"/>
        </w:rPr>
        <w:t>–</w:t>
      </w:r>
      <w:r w:rsidRPr="00D544F6">
        <w:rPr>
          <w:rFonts w:ascii="Times New Roman" w:hAnsi="Times New Roman" w:cs="Times New Roman"/>
          <w:b/>
          <w:color w:val="000000"/>
        </w:rPr>
        <w:t xml:space="preserve"> 100,00 </w:t>
      </w:r>
      <w:r w:rsidRPr="00D544F6">
        <w:rPr>
          <w:rFonts w:ascii="Times New Roman" w:hAnsi="Times New Roman" w:cs="Times New Roman"/>
          <w:bCs/>
        </w:rPr>
        <w:t>%.</w:t>
      </w:r>
    </w:p>
    <w:p w:rsidR="00915495" w:rsidRPr="00D544F6" w:rsidRDefault="00915495" w:rsidP="0091549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D544F6">
        <w:rPr>
          <w:rFonts w:ascii="Times New Roman" w:hAnsi="Times New Roman" w:cs="Times New Roman"/>
          <w:b/>
          <w:bCs/>
        </w:rPr>
        <w:t xml:space="preserve">Формулировка решения по указанному вопросу, поставленному на голосование:  </w:t>
      </w:r>
    </w:p>
    <w:p w:rsidR="00915495" w:rsidRPr="00D544F6" w:rsidRDefault="00915495" w:rsidP="00915495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</w:rPr>
        <w:t>Назначить аудиторской организацией Общества на 2025 г.: Общество с ограниченной ответственностью «ЛИДЕР АУДИТ» (ОРГН 1025401506624 , ИНН 5448104690)</w:t>
      </w:r>
      <w:r w:rsidRPr="00D544F6">
        <w:rPr>
          <w:rFonts w:ascii="Times New Roman" w:hAnsi="Times New Roman" w:cs="Times New Roman"/>
          <w:bCs/>
        </w:rPr>
        <w:t>.</w:t>
      </w:r>
    </w:p>
    <w:p w:rsidR="00606C6F" w:rsidRPr="00D544F6" w:rsidRDefault="00606C6F" w:rsidP="00915495">
      <w:pPr>
        <w:spacing w:before="120" w:after="120" w:line="200" w:lineRule="exact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15495" w:rsidRPr="00D544F6" w:rsidRDefault="00915495" w:rsidP="00915495">
      <w:pPr>
        <w:spacing w:before="120" w:after="120" w:line="200" w:lineRule="exact"/>
        <w:ind w:lef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D544F6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1"/>
        <w:gridCol w:w="2410"/>
        <w:gridCol w:w="1701"/>
        <w:gridCol w:w="1417"/>
      </w:tblGrid>
      <w:tr w:rsidR="00915495" w:rsidRPr="00D544F6" w:rsidTr="00915495">
        <w:trPr>
          <w:cantSplit/>
          <w:trHeight w:val="3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Против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201BC4">
            <w:pPr>
              <w:keepNext/>
              <w:spacing w:after="0" w:line="240" w:lineRule="auto"/>
              <w:ind w:hanging="108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Воздержался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Число голосов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1 366 186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15495" w:rsidRPr="00D544F6" w:rsidTr="0091549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915495" w:rsidRPr="00D544F6" w:rsidRDefault="00915495" w:rsidP="009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% от </w:t>
            </w:r>
            <w:proofErr w:type="gramStart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>принявших</w:t>
            </w:r>
            <w:proofErr w:type="gramEnd"/>
            <w:r w:rsidRPr="00D544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участие в собрании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495" w:rsidRPr="00D544F6" w:rsidRDefault="00915495" w:rsidP="0091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44F6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915495" w:rsidRPr="00D544F6" w:rsidTr="00915495">
        <w:trPr>
          <w:cantSplit/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4F6">
              <w:rPr>
                <w:rFonts w:ascii="Times New Roman" w:eastAsia="Times New Roman" w:hAnsi="Times New Roman" w:cs="Times New Roman"/>
              </w:rPr>
              <w:t>Недействительные</w:t>
            </w:r>
            <w:proofErr w:type="gramEnd"/>
            <w:r w:rsidRPr="00D544F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D544F6">
              <w:rPr>
                <w:rFonts w:ascii="Times New Roman" w:eastAsia="Times New Roman" w:hAnsi="Times New Roman" w:cs="Times New Roman"/>
              </w:rPr>
              <w:t>неподсчитанные</w:t>
            </w:r>
            <w:proofErr w:type="spellEnd"/>
            <w:r w:rsidRPr="00D544F6">
              <w:rPr>
                <w:rFonts w:ascii="Times New Roman" w:eastAsia="Times New Roman" w:hAnsi="Times New Roman" w:cs="Times New Roman"/>
              </w:rPr>
              <w:t xml:space="preserve"> по иным основаниям: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95" w:rsidRPr="00D544F6" w:rsidRDefault="00915495" w:rsidP="00915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4F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915495" w:rsidRPr="00D544F6" w:rsidRDefault="00915495" w:rsidP="00915495">
      <w:pPr>
        <w:keepNext/>
        <w:spacing w:after="0" w:line="240" w:lineRule="auto"/>
        <w:ind w:firstLine="13"/>
        <w:jc w:val="both"/>
        <w:outlineLvl w:val="1"/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* 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№ 660-П).</w:t>
      </w:r>
    </w:p>
    <w:p w:rsidR="00915495" w:rsidRPr="00D544F6" w:rsidRDefault="00915495" w:rsidP="00915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544F6">
        <w:rPr>
          <w:rFonts w:ascii="Times New Roman" w:hAnsi="Times New Roman" w:cs="Times New Roman"/>
          <w:b/>
        </w:rPr>
        <w:t>Решили:</w:t>
      </w:r>
    </w:p>
    <w:p w:rsidR="00915495" w:rsidRPr="00D544F6" w:rsidRDefault="00915495" w:rsidP="00915495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</w:rPr>
        <w:t>Назначить аудиторской организацией Общества на 2025 г.: Общество с ограниченной ответственностью «ЛИДЕР АУДИТ» (ОРГН 1025401506624 , ИНН 5448104690)</w:t>
      </w:r>
      <w:r w:rsidRPr="00D544F6">
        <w:rPr>
          <w:rFonts w:ascii="Times New Roman" w:hAnsi="Times New Roman" w:cs="Times New Roman"/>
          <w:bCs/>
        </w:rPr>
        <w:t>.</w:t>
      </w:r>
    </w:p>
    <w:p w:rsidR="00915495" w:rsidRPr="00D544F6" w:rsidRDefault="00915495" w:rsidP="00915495">
      <w:pPr>
        <w:spacing w:after="0" w:line="200" w:lineRule="exact"/>
        <w:ind w:left="357"/>
        <w:jc w:val="center"/>
        <w:rPr>
          <w:rFonts w:ascii="Times New Roman" w:hAnsi="Times New Roman" w:cs="Times New Roman"/>
          <w:bCs/>
          <w:color w:val="000000"/>
        </w:rPr>
      </w:pPr>
    </w:p>
    <w:p w:rsidR="00915495" w:rsidRPr="00D544F6" w:rsidRDefault="00915495" w:rsidP="00915495">
      <w:pPr>
        <w:pStyle w:val="2"/>
        <w:ind w:hanging="740"/>
        <w:rPr>
          <w:rFonts w:ascii="Times New Roman" w:hAnsi="Times New Roman"/>
          <w:szCs w:val="22"/>
        </w:rPr>
      </w:pPr>
      <w:r w:rsidRPr="00D544F6">
        <w:rPr>
          <w:rFonts w:ascii="Times New Roman" w:hAnsi="Times New Roman"/>
          <w:szCs w:val="22"/>
        </w:rPr>
        <w:t>РЕШЕНИЕ ПРИНЯТО</w:t>
      </w:r>
    </w:p>
    <w:p w:rsidR="002D3C3A" w:rsidRPr="00D544F6" w:rsidRDefault="002D3C3A" w:rsidP="00915495">
      <w:pPr>
        <w:spacing w:after="0"/>
        <w:rPr>
          <w:rFonts w:ascii="Times New Roman" w:hAnsi="Times New Roman" w:cs="Times New Roman"/>
          <w:bCs/>
        </w:rPr>
      </w:pPr>
    </w:p>
    <w:p w:rsidR="00915495" w:rsidRPr="00D544F6" w:rsidRDefault="00915495" w:rsidP="00915495">
      <w:pPr>
        <w:spacing w:after="0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lastRenderedPageBreak/>
        <w:t>Функции счетной комиссии в соответствии с требованиями ст. 56 Федерального закона «Об акционерных обществах» от 29.12.1995 г. № 208-ФЗ выполнял регистратор:</w:t>
      </w:r>
    </w:p>
    <w:p w:rsidR="00915495" w:rsidRPr="00D544F6" w:rsidRDefault="00915495" w:rsidP="00915495">
      <w:pPr>
        <w:spacing w:after="0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Полное фирменное наименование: Акционерное общество ВТБ Регистратор</w:t>
      </w:r>
    </w:p>
    <w:p w:rsidR="00915495" w:rsidRPr="00D544F6" w:rsidRDefault="00915495" w:rsidP="00915495">
      <w:pPr>
        <w:spacing w:after="0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 xml:space="preserve">Место нахождения регистратора: </w:t>
      </w:r>
      <w:proofErr w:type="gramStart"/>
      <w:r w:rsidRPr="00D544F6">
        <w:rPr>
          <w:rFonts w:ascii="Times New Roman" w:hAnsi="Times New Roman" w:cs="Times New Roman"/>
          <w:bCs/>
        </w:rPr>
        <w:t>г</w:t>
      </w:r>
      <w:proofErr w:type="gramEnd"/>
      <w:r w:rsidRPr="00D544F6">
        <w:rPr>
          <w:rFonts w:ascii="Times New Roman" w:hAnsi="Times New Roman" w:cs="Times New Roman"/>
          <w:bCs/>
        </w:rPr>
        <w:t>. Москва, ул. Правды, д.23</w:t>
      </w:r>
    </w:p>
    <w:p w:rsidR="00915495" w:rsidRPr="00D544F6" w:rsidRDefault="00915495" w:rsidP="00915495">
      <w:pPr>
        <w:spacing w:after="0"/>
        <w:jc w:val="both"/>
        <w:rPr>
          <w:rFonts w:ascii="Times New Roman" w:hAnsi="Times New Roman" w:cs="Times New Roman"/>
          <w:bCs/>
        </w:rPr>
      </w:pPr>
      <w:r w:rsidRPr="00D544F6">
        <w:rPr>
          <w:rFonts w:ascii="Times New Roman" w:hAnsi="Times New Roman" w:cs="Times New Roman"/>
          <w:bCs/>
        </w:rPr>
        <w:t>Место нахождения Томского филиала АО ВТБ Регистратор: г. Томск, ул</w:t>
      </w:r>
      <w:proofErr w:type="gramStart"/>
      <w:r w:rsidRPr="00D544F6">
        <w:rPr>
          <w:rFonts w:ascii="Times New Roman" w:hAnsi="Times New Roman" w:cs="Times New Roman"/>
          <w:bCs/>
        </w:rPr>
        <w:t>.Б</w:t>
      </w:r>
      <w:proofErr w:type="gramEnd"/>
      <w:r w:rsidRPr="00D544F6">
        <w:rPr>
          <w:rFonts w:ascii="Times New Roman" w:hAnsi="Times New Roman" w:cs="Times New Roman"/>
          <w:bCs/>
        </w:rPr>
        <w:t>елинского, 15, оф.201.</w:t>
      </w:r>
    </w:p>
    <w:p w:rsidR="00915495" w:rsidRPr="00D544F6" w:rsidRDefault="00915495" w:rsidP="00915495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D544F6">
        <w:rPr>
          <w:rFonts w:ascii="Times New Roman" w:hAnsi="Times New Roman" w:cs="Times New Roman"/>
          <w:i/>
          <w:color w:val="000000"/>
        </w:rPr>
        <w:t>Настоящим АО ВТБ Регистратор в соответствии с п. 3 ст. 67.1 ГК РФ подтверждает принятие общим собранием акционеров общества решений и состав акционеров общества, принявших участие в общем собрании акционеров.</w:t>
      </w:r>
    </w:p>
    <w:p w:rsidR="00C24B36" w:rsidRPr="00D544F6" w:rsidRDefault="00C24B36" w:rsidP="00C24B36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8175F" w:rsidRPr="00D544F6" w:rsidRDefault="00F8175F" w:rsidP="00C24B36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D03F3B" w:rsidRPr="00D544F6" w:rsidRDefault="00D03F3B">
      <w:pPr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Председатель Годового </w:t>
      </w:r>
      <w:r w:rsidR="002D3C3A" w:rsidRPr="00D544F6">
        <w:rPr>
          <w:rFonts w:ascii="Times New Roman" w:hAnsi="Times New Roman" w:cs="Times New Roman"/>
        </w:rPr>
        <w:t xml:space="preserve">Заседания </w:t>
      </w:r>
      <w:r w:rsidRPr="00D544F6">
        <w:rPr>
          <w:rFonts w:ascii="Times New Roman" w:hAnsi="Times New Roman" w:cs="Times New Roman"/>
        </w:rPr>
        <w:t>Общего собрания акционеров</w:t>
      </w:r>
    </w:p>
    <w:p w:rsidR="00D03F3B" w:rsidRPr="00D544F6" w:rsidRDefault="00D03F3B">
      <w:pPr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ПАО «РУТЕЛЕКОМ»                                                              </w:t>
      </w:r>
      <w:r w:rsidR="004837A6" w:rsidRPr="00D544F6">
        <w:rPr>
          <w:rFonts w:ascii="Times New Roman" w:hAnsi="Times New Roman" w:cs="Times New Roman"/>
        </w:rPr>
        <w:t xml:space="preserve">                                </w:t>
      </w:r>
      <w:r w:rsidRPr="00D544F6">
        <w:rPr>
          <w:rFonts w:ascii="Times New Roman" w:hAnsi="Times New Roman" w:cs="Times New Roman"/>
        </w:rPr>
        <w:t>Воронин К.В.</w:t>
      </w:r>
    </w:p>
    <w:p w:rsidR="00D03F3B" w:rsidRPr="00D544F6" w:rsidRDefault="00D03F3B">
      <w:pPr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>Секретарь Годового</w:t>
      </w:r>
      <w:r w:rsidR="002D3C3A" w:rsidRPr="00D544F6">
        <w:rPr>
          <w:rFonts w:ascii="Times New Roman" w:hAnsi="Times New Roman" w:cs="Times New Roman"/>
        </w:rPr>
        <w:t xml:space="preserve"> Заседания</w:t>
      </w:r>
      <w:r w:rsidRPr="00D544F6">
        <w:rPr>
          <w:rFonts w:ascii="Times New Roman" w:hAnsi="Times New Roman" w:cs="Times New Roman"/>
        </w:rPr>
        <w:t xml:space="preserve"> Общего собрания акционеров</w:t>
      </w:r>
    </w:p>
    <w:p w:rsidR="00D03F3B" w:rsidRPr="00D544F6" w:rsidRDefault="00D03F3B">
      <w:pPr>
        <w:rPr>
          <w:rFonts w:ascii="Times New Roman" w:hAnsi="Times New Roman" w:cs="Times New Roman"/>
        </w:rPr>
      </w:pPr>
      <w:r w:rsidRPr="00D544F6">
        <w:rPr>
          <w:rFonts w:ascii="Times New Roman" w:hAnsi="Times New Roman" w:cs="Times New Roman"/>
        </w:rPr>
        <w:t xml:space="preserve">ПАО «РУТЕЛЕКОМ»                                                             </w:t>
      </w:r>
      <w:r w:rsidR="004837A6" w:rsidRPr="00D544F6">
        <w:rPr>
          <w:rFonts w:ascii="Times New Roman" w:hAnsi="Times New Roman" w:cs="Times New Roman"/>
        </w:rPr>
        <w:t xml:space="preserve">                                </w:t>
      </w:r>
      <w:r w:rsidRPr="00D544F6">
        <w:rPr>
          <w:rFonts w:ascii="Times New Roman" w:hAnsi="Times New Roman" w:cs="Times New Roman"/>
        </w:rPr>
        <w:t xml:space="preserve"> Жигачев В.В.</w:t>
      </w:r>
    </w:p>
    <w:p w:rsidR="00606C6F" w:rsidRPr="00D544F6" w:rsidRDefault="00606C6F">
      <w:pPr>
        <w:rPr>
          <w:rFonts w:ascii="Times New Roman" w:hAnsi="Times New Roman" w:cs="Times New Roman"/>
        </w:rPr>
      </w:pPr>
    </w:p>
    <w:sectPr w:rsidR="00606C6F" w:rsidRPr="00D544F6" w:rsidSect="005F60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C4" w:rsidRDefault="00201BC4" w:rsidP="00C24B36">
      <w:pPr>
        <w:spacing w:after="0" w:line="240" w:lineRule="auto"/>
      </w:pPr>
      <w:r>
        <w:separator/>
      </w:r>
    </w:p>
  </w:endnote>
  <w:endnote w:type="continuationSeparator" w:id="0">
    <w:p w:rsidR="00201BC4" w:rsidRDefault="00201BC4" w:rsidP="00C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C4" w:rsidRDefault="00201BC4" w:rsidP="00C24B36">
      <w:pPr>
        <w:spacing w:after="0" w:line="240" w:lineRule="auto"/>
      </w:pPr>
      <w:r>
        <w:separator/>
      </w:r>
    </w:p>
  </w:footnote>
  <w:footnote w:type="continuationSeparator" w:id="0">
    <w:p w:rsidR="00201BC4" w:rsidRDefault="00201BC4" w:rsidP="00C2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14B"/>
    <w:multiLevelType w:val="hybridMultilevel"/>
    <w:tmpl w:val="3AD20AA8"/>
    <w:lvl w:ilvl="0" w:tplc="9A90EDBE">
      <w:start w:val="3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19017528"/>
    <w:multiLevelType w:val="hybridMultilevel"/>
    <w:tmpl w:val="63DC81AA"/>
    <w:lvl w:ilvl="0" w:tplc="3AECE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242CC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1E052C"/>
    <w:multiLevelType w:val="hybridMultilevel"/>
    <w:tmpl w:val="20F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ED4FF1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E86DE9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76027F26"/>
    <w:multiLevelType w:val="hybridMultilevel"/>
    <w:tmpl w:val="63DC81AA"/>
    <w:lvl w:ilvl="0" w:tplc="3AECE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33C5"/>
    <w:rsid w:val="0000075E"/>
    <w:rsid w:val="0001606D"/>
    <w:rsid w:val="00017BB8"/>
    <w:rsid w:val="00017C8B"/>
    <w:rsid w:val="00036F03"/>
    <w:rsid w:val="00052095"/>
    <w:rsid w:val="00053209"/>
    <w:rsid w:val="00055ACA"/>
    <w:rsid w:val="0006393D"/>
    <w:rsid w:val="000839F6"/>
    <w:rsid w:val="000844F3"/>
    <w:rsid w:val="000A4396"/>
    <w:rsid w:val="000C0C08"/>
    <w:rsid w:val="000E15FD"/>
    <w:rsid w:val="000F16EF"/>
    <w:rsid w:val="00100964"/>
    <w:rsid w:val="00112775"/>
    <w:rsid w:val="001129BF"/>
    <w:rsid w:val="001347EC"/>
    <w:rsid w:val="00141D55"/>
    <w:rsid w:val="00150E77"/>
    <w:rsid w:val="001516E4"/>
    <w:rsid w:val="00166F53"/>
    <w:rsid w:val="00171B51"/>
    <w:rsid w:val="00184C0A"/>
    <w:rsid w:val="001928AE"/>
    <w:rsid w:val="00192A35"/>
    <w:rsid w:val="00194D93"/>
    <w:rsid w:val="001A0F51"/>
    <w:rsid w:val="001B234F"/>
    <w:rsid w:val="001C3B4F"/>
    <w:rsid w:val="001D29B2"/>
    <w:rsid w:val="001D2DD8"/>
    <w:rsid w:val="001D42BC"/>
    <w:rsid w:val="001D71E9"/>
    <w:rsid w:val="001E7B00"/>
    <w:rsid w:val="00201BC4"/>
    <w:rsid w:val="00211789"/>
    <w:rsid w:val="00227553"/>
    <w:rsid w:val="00237A50"/>
    <w:rsid w:val="00243DF6"/>
    <w:rsid w:val="00247E4F"/>
    <w:rsid w:val="0026093C"/>
    <w:rsid w:val="002753AD"/>
    <w:rsid w:val="00292271"/>
    <w:rsid w:val="002C50EB"/>
    <w:rsid w:val="002D3C3A"/>
    <w:rsid w:val="002E7DA9"/>
    <w:rsid w:val="002F2656"/>
    <w:rsid w:val="002F3970"/>
    <w:rsid w:val="002F549B"/>
    <w:rsid w:val="00301D22"/>
    <w:rsid w:val="00303A29"/>
    <w:rsid w:val="0031126B"/>
    <w:rsid w:val="00314A3D"/>
    <w:rsid w:val="00320F0B"/>
    <w:rsid w:val="0032516B"/>
    <w:rsid w:val="0032540C"/>
    <w:rsid w:val="00333EAC"/>
    <w:rsid w:val="00350996"/>
    <w:rsid w:val="00364755"/>
    <w:rsid w:val="00373CB0"/>
    <w:rsid w:val="00375C9B"/>
    <w:rsid w:val="003869D7"/>
    <w:rsid w:val="003936AF"/>
    <w:rsid w:val="00397F6F"/>
    <w:rsid w:val="003B1A8D"/>
    <w:rsid w:val="003D002A"/>
    <w:rsid w:val="003D305F"/>
    <w:rsid w:val="00417D0F"/>
    <w:rsid w:val="00417E2F"/>
    <w:rsid w:val="00420F8D"/>
    <w:rsid w:val="00444DA9"/>
    <w:rsid w:val="004468F9"/>
    <w:rsid w:val="00447188"/>
    <w:rsid w:val="00454AFB"/>
    <w:rsid w:val="00460300"/>
    <w:rsid w:val="00460DE7"/>
    <w:rsid w:val="004703E4"/>
    <w:rsid w:val="004837A6"/>
    <w:rsid w:val="00487207"/>
    <w:rsid w:val="0049676F"/>
    <w:rsid w:val="004B23A4"/>
    <w:rsid w:val="004C0D5E"/>
    <w:rsid w:val="004D082C"/>
    <w:rsid w:val="004E69E3"/>
    <w:rsid w:val="004F646E"/>
    <w:rsid w:val="0051283F"/>
    <w:rsid w:val="0051354E"/>
    <w:rsid w:val="005209A9"/>
    <w:rsid w:val="00521BC4"/>
    <w:rsid w:val="005347C8"/>
    <w:rsid w:val="00546F8B"/>
    <w:rsid w:val="00552196"/>
    <w:rsid w:val="00570F15"/>
    <w:rsid w:val="0057670D"/>
    <w:rsid w:val="00587417"/>
    <w:rsid w:val="00591EB8"/>
    <w:rsid w:val="00596A23"/>
    <w:rsid w:val="0059745C"/>
    <w:rsid w:val="005B3719"/>
    <w:rsid w:val="005B4AF0"/>
    <w:rsid w:val="005C12E9"/>
    <w:rsid w:val="005C24DA"/>
    <w:rsid w:val="005D0884"/>
    <w:rsid w:val="005D16D8"/>
    <w:rsid w:val="005E4952"/>
    <w:rsid w:val="005F60F8"/>
    <w:rsid w:val="005F73E0"/>
    <w:rsid w:val="005F7F69"/>
    <w:rsid w:val="0060087E"/>
    <w:rsid w:val="00606C6F"/>
    <w:rsid w:val="006075C9"/>
    <w:rsid w:val="006177C5"/>
    <w:rsid w:val="006248D3"/>
    <w:rsid w:val="00636DA9"/>
    <w:rsid w:val="00644292"/>
    <w:rsid w:val="0065117D"/>
    <w:rsid w:val="006555E1"/>
    <w:rsid w:val="00660737"/>
    <w:rsid w:val="00662725"/>
    <w:rsid w:val="006672BC"/>
    <w:rsid w:val="0067225B"/>
    <w:rsid w:val="0067248A"/>
    <w:rsid w:val="006835F3"/>
    <w:rsid w:val="0068690A"/>
    <w:rsid w:val="006A7695"/>
    <w:rsid w:val="006B3E94"/>
    <w:rsid w:val="006B6A59"/>
    <w:rsid w:val="006C3547"/>
    <w:rsid w:val="006E2697"/>
    <w:rsid w:val="006E26D4"/>
    <w:rsid w:val="006F21F0"/>
    <w:rsid w:val="006F6D09"/>
    <w:rsid w:val="007055FB"/>
    <w:rsid w:val="00707A9A"/>
    <w:rsid w:val="007138DB"/>
    <w:rsid w:val="00727D97"/>
    <w:rsid w:val="007358C6"/>
    <w:rsid w:val="0074143E"/>
    <w:rsid w:val="007920DB"/>
    <w:rsid w:val="00793D6C"/>
    <w:rsid w:val="007963B2"/>
    <w:rsid w:val="007A6F47"/>
    <w:rsid w:val="007B609B"/>
    <w:rsid w:val="007D4F09"/>
    <w:rsid w:val="007D6191"/>
    <w:rsid w:val="007E2741"/>
    <w:rsid w:val="00807668"/>
    <w:rsid w:val="00815535"/>
    <w:rsid w:val="00850D01"/>
    <w:rsid w:val="0085339B"/>
    <w:rsid w:val="00863E6A"/>
    <w:rsid w:val="00872EE8"/>
    <w:rsid w:val="00895E34"/>
    <w:rsid w:val="008A7EC6"/>
    <w:rsid w:val="008B6183"/>
    <w:rsid w:val="008B6EC2"/>
    <w:rsid w:val="008C39EF"/>
    <w:rsid w:val="008D5097"/>
    <w:rsid w:val="008E05CE"/>
    <w:rsid w:val="008E0623"/>
    <w:rsid w:val="009109BC"/>
    <w:rsid w:val="00914055"/>
    <w:rsid w:val="00915495"/>
    <w:rsid w:val="009307CC"/>
    <w:rsid w:val="00937AAB"/>
    <w:rsid w:val="00952B77"/>
    <w:rsid w:val="00953866"/>
    <w:rsid w:val="00962A22"/>
    <w:rsid w:val="009768C9"/>
    <w:rsid w:val="00991581"/>
    <w:rsid w:val="00996FAA"/>
    <w:rsid w:val="009A6FC4"/>
    <w:rsid w:val="009B31DA"/>
    <w:rsid w:val="009B3F6A"/>
    <w:rsid w:val="009C24B0"/>
    <w:rsid w:val="009E68CE"/>
    <w:rsid w:val="009F35AC"/>
    <w:rsid w:val="009F46EC"/>
    <w:rsid w:val="009F7D56"/>
    <w:rsid w:val="00A06B34"/>
    <w:rsid w:val="00A22AEB"/>
    <w:rsid w:val="00A25222"/>
    <w:rsid w:val="00A30079"/>
    <w:rsid w:val="00A30B78"/>
    <w:rsid w:val="00A30DA0"/>
    <w:rsid w:val="00A427AE"/>
    <w:rsid w:val="00A66628"/>
    <w:rsid w:val="00A700EF"/>
    <w:rsid w:val="00A83B32"/>
    <w:rsid w:val="00AA17FD"/>
    <w:rsid w:val="00AA2A3D"/>
    <w:rsid w:val="00AA2F79"/>
    <w:rsid w:val="00AB108B"/>
    <w:rsid w:val="00AB3834"/>
    <w:rsid w:val="00AB3CF4"/>
    <w:rsid w:val="00AC0CA7"/>
    <w:rsid w:val="00AD15BE"/>
    <w:rsid w:val="00AF05B7"/>
    <w:rsid w:val="00AF1678"/>
    <w:rsid w:val="00B020E1"/>
    <w:rsid w:val="00B03014"/>
    <w:rsid w:val="00B16AB8"/>
    <w:rsid w:val="00B234D2"/>
    <w:rsid w:val="00B237E4"/>
    <w:rsid w:val="00B32041"/>
    <w:rsid w:val="00B32D9E"/>
    <w:rsid w:val="00B441E7"/>
    <w:rsid w:val="00B55428"/>
    <w:rsid w:val="00B74CA0"/>
    <w:rsid w:val="00B87F22"/>
    <w:rsid w:val="00B92CEF"/>
    <w:rsid w:val="00B93F69"/>
    <w:rsid w:val="00BB6224"/>
    <w:rsid w:val="00BC13DA"/>
    <w:rsid w:val="00BD24ED"/>
    <w:rsid w:val="00BF619A"/>
    <w:rsid w:val="00C0727F"/>
    <w:rsid w:val="00C100F9"/>
    <w:rsid w:val="00C22AD3"/>
    <w:rsid w:val="00C24B36"/>
    <w:rsid w:val="00C2740A"/>
    <w:rsid w:val="00C435D5"/>
    <w:rsid w:val="00C46A53"/>
    <w:rsid w:val="00C82C61"/>
    <w:rsid w:val="00C86175"/>
    <w:rsid w:val="00CA442E"/>
    <w:rsid w:val="00CA52FB"/>
    <w:rsid w:val="00CD6A5B"/>
    <w:rsid w:val="00D00052"/>
    <w:rsid w:val="00D03F3B"/>
    <w:rsid w:val="00D1262C"/>
    <w:rsid w:val="00D3538C"/>
    <w:rsid w:val="00D467FB"/>
    <w:rsid w:val="00D533C5"/>
    <w:rsid w:val="00D544F6"/>
    <w:rsid w:val="00D554F8"/>
    <w:rsid w:val="00D6022F"/>
    <w:rsid w:val="00D821CD"/>
    <w:rsid w:val="00DB4671"/>
    <w:rsid w:val="00DC5EFA"/>
    <w:rsid w:val="00DD74EA"/>
    <w:rsid w:val="00E03D57"/>
    <w:rsid w:val="00E10841"/>
    <w:rsid w:val="00E13E61"/>
    <w:rsid w:val="00E223E9"/>
    <w:rsid w:val="00E23016"/>
    <w:rsid w:val="00E33364"/>
    <w:rsid w:val="00E35B34"/>
    <w:rsid w:val="00E431CE"/>
    <w:rsid w:val="00E520BF"/>
    <w:rsid w:val="00E86026"/>
    <w:rsid w:val="00EA1A20"/>
    <w:rsid w:val="00EA661C"/>
    <w:rsid w:val="00EB79AA"/>
    <w:rsid w:val="00EC01C0"/>
    <w:rsid w:val="00ED507E"/>
    <w:rsid w:val="00ED64D4"/>
    <w:rsid w:val="00EF4E3F"/>
    <w:rsid w:val="00F05E3B"/>
    <w:rsid w:val="00F071E3"/>
    <w:rsid w:val="00F279F8"/>
    <w:rsid w:val="00F314BE"/>
    <w:rsid w:val="00F46BA6"/>
    <w:rsid w:val="00F66C69"/>
    <w:rsid w:val="00F8175F"/>
    <w:rsid w:val="00F82E56"/>
    <w:rsid w:val="00F943C6"/>
    <w:rsid w:val="00FA6D72"/>
    <w:rsid w:val="00FC3838"/>
    <w:rsid w:val="00FC7BAE"/>
    <w:rsid w:val="00FD0FB2"/>
    <w:rsid w:val="00FD1028"/>
    <w:rsid w:val="00FD6752"/>
    <w:rsid w:val="00FE4144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B2"/>
  </w:style>
  <w:style w:type="paragraph" w:styleId="2">
    <w:name w:val="heading 2"/>
    <w:basedOn w:val="a"/>
    <w:next w:val="a"/>
    <w:link w:val="20"/>
    <w:qFormat/>
    <w:rsid w:val="00D533C5"/>
    <w:pPr>
      <w:keepNext/>
      <w:spacing w:after="0" w:line="240" w:lineRule="auto"/>
      <w:ind w:left="740" w:hanging="160"/>
      <w:jc w:val="both"/>
      <w:outlineLvl w:val="1"/>
    </w:pPr>
    <w:rPr>
      <w:rFonts w:ascii="Times New Roman CYR" w:eastAsia="Times New Roman" w:hAnsi="Times New Roman CYR" w:cs="Times New Roman"/>
      <w:b/>
      <w:szCs w:val="24"/>
      <w:u w:val="single"/>
    </w:rPr>
  </w:style>
  <w:style w:type="paragraph" w:styleId="3">
    <w:name w:val="heading 3"/>
    <w:basedOn w:val="a"/>
    <w:next w:val="a"/>
    <w:link w:val="30"/>
    <w:qFormat/>
    <w:rsid w:val="00D533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33C5"/>
    <w:rPr>
      <w:rFonts w:ascii="Times New Roman CYR" w:eastAsia="Times New Roman" w:hAnsi="Times New Roman CYR" w:cs="Times New Roman"/>
      <w:b/>
      <w:szCs w:val="24"/>
      <w:u w:val="single"/>
    </w:rPr>
  </w:style>
  <w:style w:type="character" w:customStyle="1" w:styleId="30">
    <w:name w:val="Заголовок 3 Знак"/>
    <w:basedOn w:val="a0"/>
    <w:link w:val="3"/>
    <w:rsid w:val="00D533C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Title"/>
    <w:basedOn w:val="a"/>
    <w:link w:val="a4"/>
    <w:qFormat/>
    <w:rsid w:val="00D533C5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533C5"/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styleId="a5">
    <w:name w:val="Block Text"/>
    <w:basedOn w:val="a"/>
    <w:rsid w:val="00D533C5"/>
    <w:pPr>
      <w:widowControl w:val="0"/>
      <w:autoSpaceDE w:val="0"/>
      <w:autoSpaceDN w:val="0"/>
      <w:adjustRightInd w:val="0"/>
      <w:spacing w:after="0" w:line="240" w:lineRule="auto"/>
      <w:ind w:left="2025" w:right="840" w:hanging="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Body Text Indent"/>
    <w:basedOn w:val="a"/>
    <w:link w:val="a7"/>
    <w:rsid w:val="00D533C5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 CYR" w:eastAsia="Times New Roman" w:hAnsi="Times New Roman CYR" w:cs="Times New Roman CYR"/>
    </w:rPr>
  </w:style>
  <w:style w:type="character" w:customStyle="1" w:styleId="a7">
    <w:name w:val="Основной текст с отступом Знак"/>
    <w:basedOn w:val="a0"/>
    <w:link w:val="a6"/>
    <w:rsid w:val="00D533C5"/>
    <w:rPr>
      <w:rFonts w:ascii="Times New Roman CYR" w:eastAsia="Times New Roman" w:hAnsi="Times New Roman CYR" w:cs="Times New Roman CYR"/>
    </w:rPr>
  </w:style>
  <w:style w:type="paragraph" w:customStyle="1" w:styleId="ConsPlusNormal">
    <w:name w:val="ConsPlusNormal"/>
    <w:rsid w:val="00D53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D53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533C5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D533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Hyperlink"/>
    <w:basedOn w:val="a0"/>
    <w:rsid w:val="00D533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A6FC4"/>
  </w:style>
  <w:style w:type="paragraph" w:styleId="a9">
    <w:name w:val="List Paragraph"/>
    <w:basedOn w:val="a"/>
    <w:uiPriority w:val="99"/>
    <w:qFormat/>
    <w:rsid w:val="002F3970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C24B36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24B36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C24B3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0EE7-8DA9-499C-9959-61400573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124</cp:revision>
  <dcterms:created xsi:type="dcterms:W3CDTF">2018-08-16T08:48:00Z</dcterms:created>
  <dcterms:modified xsi:type="dcterms:W3CDTF">2025-05-06T04:07:00Z</dcterms:modified>
</cp:coreProperties>
</file>